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582" w:lineRule="exact" w:before="0"/>
        <w:ind w:left="2194" w:right="2470" w:firstLine="0"/>
        <w:jc w:val="center"/>
        <w:rPr>
          <w:rFonts w:ascii="Microsoft JhengHei" w:eastAsia="Microsoft JhengHei" w:hint="eastAsia"/>
          <w:b/>
          <w:sz w:val="36"/>
        </w:rPr>
      </w:pPr>
      <w:bookmarkStart w:name="                        《管理英语 3》考前指导题库" w:id="1"/>
      <w:bookmarkEnd w:id="1"/>
      <w:r>
        <w:rPr/>
      </w:r>
      <w:r>
        <w:rPr>
          <w:rFonts w:ascii="Microsoft JhengHei" w:eastAsia="Microsoft JhengHei" w:hint="eastAsia"/>
          <w:b/>
          <w:sz w:val="36"/>
        </w:rPr>
        <w:t>《管理英语 3》考前指导题库</w:t>
      </w:r>
    </w:p>
    <w:p>
      <w:pPr>
        <w:pStyle w:val="BodyText"/>
        <w:spacing w:line="242" w:lineRule="auto" w:before="285" w:after="4"/>
        <w:ind w:left="106" w:right="203" w:firstLine="528"/>
        <w:rPr>
          <w:rFonts w:ascii="仿宋" w:eastAsia="仿宋" w:hint="eastAsia"/>
        </w:rPr>
      </w:pPr>
      <w:r>
        <w:rPr>
          <w:rFonts w:ascii="仿宋" w:eastAsia="仿宋" w:hint="eastAsia"/>
          <w:w w:val="110"/>
        </w:rPr>
        <w:t>终结性考试题型分为四大类：交际用语、词汇与结构、阅读理解、写作，试题结构如下：</w:t>
      </w:r>
    </w:p>
    <w:tbl>
      <w:tblPr>
        <w:tblW w:w="0" w:type="auto"/>
        <w:jc w:val="left"/>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5"/>
        <w:gridCol w:w="1350"/>
        <w:gridCol w:w="1050"/>
        <w:gridCol w:w="675"/>
        <w:gridCol w:w="750"/>
        <w:gridCol w:w="1185"/>
        <w:gridCol w:w="1165"/>
      </w:tblGrid>
      <w:tr>
        <w:trPr>
          <w:trHeight w:val="932" w:hRule="atLeast"/>
        </w:trPr>
        <w:tc>
          <w:tcPr>
            <w:tcW w:w="1415" w:type="dxa"/>
          </w:tcPr>
          <w:p>
            <w:pPr>
              <w:pStyle w:val="TableParagraph"/>
              <w:spacing w:before="8"/>
              <w:ind w:left="0"/>
              <w:rPr>
                <w:rFonts w:ascii="仿宋"/>
                <w:sz w:val="24"/>
              </w:rPr>
            </w:pPr>
          </w:p>
          <w:p>
            <w:pPr>
              <w:pStyle w:val="TableParagraph"/>
              <w:ind w:left="162" w:right="145"/>
              <w:jc w:val="center"/>
              <w:rPr>
                <w:rFonts w:ascii="仿宋" w:eastAsia="仿宋" w:hint="eastAsia"/>
                <w:sz w:val="24"/>
              </w:rPr>
            </w:pPr>
            <w:r>
              <w:rPr>
                <w:rFonts w:ascii="仿宋" w:eastAsia="仿宋" w:hint="eastAsia"/>
                <w:w w:val="110"/>
                <w:sz w:val="24"/>
              </w:rPr>
              <w:t>部分</w:t>
            </w:r>
          </w:p>
        </w:tc>
        <w:tc>
          <w:tcPr>
            <w:tcW w:w="1350" w:type="dxa"/>
          </w:tcPr>
          <w:p>
            <w:pPr>
              <w:pStyle w:val="TableParagraph"/>
              <w:spacing w:before="8"/>
              <w:ind w:left="0"/>
              <w:rPr>
                <w:rFonts w:ascii="仿宋"/>
                <w:sz w:val="24"/>
              </w:rPr>
            </w:pPr>
          </w:p>
          <w:p>
            <w:pPr>
              <w:pStyle w:val="TableParagraph"/>
              <w:ind w:left="131" w:right="110"/>
              <w:jc w:val="center"/>
              <w:rPr>
                <w:rFonts w:ascii="仿宋" w:eastAsia="仿宋" w:hint="eastAsia"/>
                <w:sz w:val="24"/>
              </w:rPr>
            </w:pPr>
            <w:r>
              <w:rPr>
                <w:rFonts w:ascii="仿宋" w:eastAsia="仿宋" w:hint="eastAsia"/>
                <w:w w:val="110"/>
                <w:sz w:val="24"/>
              </w:rPr>
              <w:t>内容</w:t>
            </w:r>
          </w:p>
        </w:tc>
        <w:tc>
          <w:tcPr>
            <w:tcW w:w="1050" w:type="dxa"/>
          </w:tcPr>
          <w:p>
            <w:pPr>
              <w:pStyle w:val="TableParagraph"/>
              <w:spacing w:before="8"/>
              <w:ind w:left="0"/>
              <w:rPr>
                <w:rFonts w:ascii="仿宋"/>
                <w:sz w:val="24"/>
              </w:rPr>
            </w:pPr>
          </w:p>
          <w:p>
            <w:pPr>
              <w:pStyle w:val="TableParagraph"/>
              <w:ind w:left="112" w:right="91"/>
              <w:jc w:val="center"/>
              <w:rPr>
                <w:rFonts w:ascii="仿宋" w:eastAsia="仿宋" w:hint="eastAsia"/>
                <w:sz w:val="24"/>
              </w:rPr>
            </w:pPr>
            <w:r>
              <w:rPr>
                <w:rFonts w:ascii="仿宋" w:eastAsia="仿宋" w:hint="eastAsia"/>
                <w:w w:val="110"/>
                <w:sz w:val="24"/>
              </w:rPr>
              <w:t>题型</w:t>
            </w:r>
          </w:p>
        </w:tc>
        <w:tc>
          <w:tcPr>
            <w:tcW w:w="675" w:type="dxa"/>
          </w:tcPr>
          <w:p>
            <w:pPr>
              <w:pStyle w:val="TableParagraph"/>
              <w:spacing w:line="242" w:lineRule="auto" w:before="159"/>
              <w:ind w:left="209" w:right="189"/>
              <w:rPr>
                <w:rFonts w:ascii="仿宋" w:eastAsia="仿宋" w:hint="eastAsia"/>
                <w:sz w:val="24"/>
              </w:rPr>
            </w:pPr>
            <w:r>
              <w:rPr>
                <w:rFonts w:ascii="仿宋" w:eastAsia="仿宋" w:hint="eastAsia"/>
                <w:w w:val="110"/>
                <w:sz w:val="24"/>
              </w:rPr>
              <w:t>题量</w:t>
            </w:r>
          </w:p>
        </w:tc>
        <w:tc>
          <w:tcPr>
            <w:tcW w:w="750" w:type="dxa"/>
          </w:tcPr>
          <w:p>
            <w:pPr>
              <w:pStyle w:val="TableParagraph"/>
              <w:spacing w:line="242" w:lineRule="auto" w:before="159"/>
              <w:ind w:left="117" w:right="94"/>
              <w:rPr>
                <w:rFonts w:ascii="仿宋" w:eastAsia="仿宋" w:hint="eastAsia"/>
                <w:sz w:val="24"/>
              </w:rPr>
            </w:pPr>
            <w:r>
              <w:rPr>
                <w:rFonts w:ascii="仿宋" w:eastAsia="仿宋" w:hint="eastAsia"/>
                <w:w w:val="110"/>
                <w:sz w:val="24"/>
              </w:rPr>
              <w:t>小题分值</w:t>
            </w:r>
          </w:p>
        </w:tc>
        <w:tc>
          <w:tcPr>
            <w:tcW w:w="1185" w:type="dxa"/>
          </w:tcPr>
          <w:p>
            <w:pPr>
              <w:pStyle w:val="TableParagraph"/>
              <w:spacing w:line="242" w:lineRule="auto" w:before="159"/>
              <w:ind w:left="202" w:right="180"/>
              <w:rPr>
                <w:rFonts w:ascii="仿宋" w:eastAsia="仿宋" w:hint="eastAsia"/>
                <w:sz w:val="24"/>
              </w:rPr>
            </w:pPr>
            <w:r>
              <w:rPr>
                <w:rFonts w:ascii="仿宋" w:eastAsia="仿宋" w:hint="eastAsia"/>
                <w:w w:val="110"/>
                <w:sz w:val="24"/>
              </w:rPr>
              <w:t>各部分总分值</w:t>
            </w:r>
          </w:p>
        </w:tc>
        <w:tc>
          <w:tcPr>
            <w:tcW w:w="1165" w:type="dxa"/>
          </w:tcPr>
          <w:p>
            <w:pPr>
              <w:pStyle w:val="TableParagraph"/>
              <w:spacing w:line="242" w:lineRule="auto" w:before="3"/>
              <w:ind w:left="455" w:right="169" w:hanging="262"/>
              <w:rPr>
                <w:rFonts w:ascii="仿宋" w:eastAsia="仿宋" w:hint="eastAsia"/>
                <w:sz w:val="24"/>
              </w:rPr>
            </w:pPr>
            <w:r>
              <w:rPr>
                <w:rFonts w:ascii="仿宋" w:eastAsia="仿宋" w:hint="eastAsia"/>
                <w:w w:val="110"/>
                <w:sz w:val="24"/>
              </w:rPr>
              <w:t>建议时间</w:t>
            </w:r>
          </w:p>
          <w:p>
            <w:pPr>
              <w:pStyle w:val="TableParagraph"/>
              <w:spacing w:line="288" w:lineRule="exact"/>
              <w:ind w:left="112" w:right="-15"/>
              <w:rPr>
                <w:rFonts w:ascii="仿宋" w:eastAsia="仿宋" w:hint="eastAsia"/>
                <w:sz w:val="24"/>
              </w:rPr>
            </w:pPr>
            <w:r>
              <w:rPr>
                <w:rFonts w:ascii="仿宋" w:eastAsia="仿宋" w:hint="eastAsia"/>
                <w:w w:val="110"/>
                <w:sz w:val="24"/>
              </w:rPr>
              <w:t>（</w:t>
            </w:r>
            <w:r>
              <w:rPr>
                <w:rFonts w:ascii="仿宋" w:eastAsia="仿宋" w:hint="eastAsia"/>
                <w:spacing w:val="-4"/>
                <w:w w:val="110"/>
                <w:sz w:val="24"/>
              </w:rPr>
              <w:t>分钟</w:t>
            </w:r>
            <w:r>
              <w:rPr>
                <w:rFonts w:ascii="仿宋" w:eastAsia="仿宋" w:hint="eastAsia"/>
                <w:spacing w:val="-10"/>
                <w:w w:val="110"/>
                <w:sz w:val="24"/>
              </w:rPr>
              <w:t>）</w:t>
            </w:r>
          </w:p>
        </w:tc>
      </w:tr>
      <w:tr>
        <w:trPr>
          <w:trHeight w:val="310" w:hRule="atLeast"/>
        </w:trPr>
        <w:tc>
          <w:tcPr>
            <w:tcW w:w="1415" w:type="dxa"/>
          </w:tcPr>
          <w:p>
            <w:pPr>
              <w:pStyle w:val="TableParagraph"/>
              <w:spacing w:line="291" w:lineRule="exact"/>
              <w:ind w:left="164" w:right="145"/>
              <w:jc w:val="center"/>
              <w:rPr>
                <w:rFonts w:ascii="仿宋" w:eastAsia="仿宋" w:hint="eastAsia"/>
                <w:sz w:val="24"/>
              </w:rPr>
            </w:pPr>
            <w:r>
              <w:rPr>
                <w:rFonts w:ascii="仿宋" w:eastAsia="仿宋" w:hint="eastAsia"/>
                <w:w w:val="110"/>
                <w:sz w:val="24"/>
              </w:rPr>
              <w:t>交际用语</w:t>
            </w:r>
          </w:p>
        </w:tc>
        <w:tc>
          <w:tcPr>
            <w:tcW w:w="1350" w:type="dxa"/>
          </w:tcPr>
          <w:p>
            <w:pPr>
              <w:pStyle w:val="TableParagraph"/>
              <w:spacing w:line="291" w:lineRule="exact"/>
              <w:ind w:left="134" w:right="110"/>
              <w:jc w:val="center"/>
              <w:rPr>
                <w:rFonts w:ascii="仿宋" w:eastAsia="仿宋" w:hint="eastAsia"/>
                <w:sz w:val="24"/>
              </w:rPr>
            </w:pPr>
            <w:r>
              <w:rPr>
                <w:rFonts w:ascii="仿宋" w:eastAsia="仿宋" w:hint="eastAsia"/>
                <w:w w:val="110"/>
                <w:sz w:val="24"/>
              </w:rPr>
              <w:t>简短对话</w:t>
            </w:r>
          </w:p>
        </w:tc>
        <w:tc>
          <w:tcPr>
            <w:tcW w:w="1050" w:type="dxa"/>
          </w:tcPr>
          <w:p>
            <w:pPr>
              <w:pStyle w:val="TableParagraph"/>
              <w:spacing w:line="291" w:lineRule="exact"/>
              <w:ind w:left="117" w:right="91"/>
              <w:jc w:val="center"/>
              <w:rPr>
                <w:rFonts w:ascii="仿宋" w:eastAsia="仿宋" w:hint="eastAsia"/>
                <w:sz w:val="24"/>
              </w:rPr>
            </w:pPr>
            <w:r>
              <w:rPr>
                <w:rFonts w:ascii="仿宋" w:eastAsia="仿宋" w:hint="eastAsia"/>
                <w:w w:val="110"/>
                <w:sz w:val="24"/>
              </w:rPr>
              <w:t>选择题</w:t>
            </w:r>
          </w:p>
        </w:tc>
        <w:tc>
          <w:tcPr>
            <w:tcW w:w="675" w:type="dxa"/>
          </w:tcPr>
          <w:p>
            <w:pPr>
              <w:pStyle w:val="TableParagraph"/>
              <w:spacing w:before="10"/>
              <w:ind w:left="15"/>
              <w:jc w:val="center"/>
              <w:rPr>
                <w:sz w:val="24"/>
              </w:rPr>
            </w:pPr>
            <w:r>
              <w:rPr>
                <w:w w:val="110"/>
                <w:sz w:val="24"/>
              </w:rPr>
              <w:t>5</w:t>
            </w:r>
          </w:p>
        </w:tc>
        <w:tc>
          <w:tcPr>
            <w:tcW w:w="750" w:type="dxa"/>
          </w:tcPr>
          <w:p>
            <w:pPr>
              <w:pStyle w:val="TableParagraph"/>
              <w:spacing w:before="10"/>
              <w:ind w:left="20"/>
              <w:jc w:val="center"/>
              <w:rPr>
                <w:sz w:val="24"/>
              </w:rPr>
            </w:pPr>
            <w:r>
              <w:rPr>
                <w:w w:val="110"/>
                <w:sz w:val="24"/>
              </w:rPr>
              <w:t>2</w:t>
            </w:r>
          </w:p>
        </w:tc>
        <w:tc>
          <w:tcPr>
            <w:tcW w:w="1185" w:type="dxa"/>
          </w:tcPr>
          <w:p>
            <w:pPr>
              <w:pStyle w:val="TableParagraph"/>
              <w:spacing w:before="10"/>
              <w:ind w:left="377" w:right="360"/>
              <w:jc w:val="center"/>
              <w:rPr>
                <w:sz w:val="24"/>
              </w:rPr>
            </w:pPr>
            <w:r>
              <w:rPr>
                <w:w w:val="110"/>
                <w:sz w:val="24"/>
              </w:rPr>
              <w:t>10</w:t>
            </w:r>
          </w:p>
        </w:tc>
        <w:tc>
          <w:tcPr>
            <w:tcW w:w="1165" w:type="dxa"/>
          </w:tcPr>
          <w:p>
            <w:pPr>
              <w:pStyle w:val="TableParagraph"/>
              <w:spacing w:before="10"/>
              <w:ind w:left="17"/>
              <w:jc w:val="center"/>
              <w:rPr>
                <w:sz w:val="24"/>
              </w:rPr>
            </w:pPr>
            <w:r>
              <w:rPr>
                <w:w w:val="110"/>
                <w:sz w:val="24"/>
              </w:rPr>
              <w:t>5</w:t>
            </w:r>
          </w:p>
        </w:tc>
      </w:tr>
      <w:tr>
        <w:trPr>
          <w:trHeight w:val="622" w:hRule="atLeast"/>
        </w:trPr>
        <w:tc>
          <w:tcPr>
            <w:tcW w:w="1415" w:type="dxa"/>
          </w:tcPr>
          <w:p>
            <w:pPr>
              <w:pStyle w:val="TableParagraph"/>
              <w:spacing w:line="307" w:lineRule="exact" w:before="2"/>
              <w:ind w:left="164" w:right="145"/>
              <w:jc w:val="center"/>
              <w:rPr>
                <w:rFonts w:ascii="仿宋" w:eastAsia="仿宋" w:hint="eastAsia"/>
                <w:sz w:val="24"/>
              </w:rPr>
            </w:pPr>
            <w:r>
              <w:rPr>
                <w:rFonts w:ascii="仿宋" w:eastAsia="仿宋" w:hint="eastAsia"/>
                <w:w w:val="110"/>
                <w:sz w:val="24"/>
              </w:rPr>
              <w:t>词汇与结</w:t>
            </w:r>
          </w:p>
          <w:p>
            <w:pPr>
              <w:pStyle w:val="TableParagraph"/>
              <w:spacing w:line="293" w:lineRule="exact"/>
              <w:ind w:left="19"/>
              <w:jc w:val="center"/>
              <w:rPr>
                <w:rFonts w:ascii="仿宋" w:eastAsia="仿宋" w:hint="eastAsia"/>
                <w:sz w:val="24"/>
              </w:rPr>
            </w:pPr>
            <w:r>
              <w:rPr>
                <w:rFonts w:ascii="仿宋" w:eastAsia="仿宋" w:hint="eastAsia"/>
                <w:w w:val="110"/>
                <w:sz w:val="24"/>
              </w:rPr>
              <w:t>构</w:t>
            </w:r>
          </w:p>
        </w:tc>
        <w:tc>
          <w:tcPr>
            <w:tcW w:w="1350" w:type="dxa"/>
          </w:tcPr>
          <w:p>
            <w:pPr>
              <w:pStyle w:val="TableParagraph"/>
              <w:spacing w:line="307" w:lineRule="exact" w:before="2"/>
              <w:ind w:left="134" w:right="110"/>
              <w:jc w:val="center"/>
              <w:rPr>
                <w:rFonts w:ascii="仿宋" w:eastAsia="仿宋" w:hint="eastAsia"/>
                <w:sz w:val="24"/>
              </w:rPr>
            </w:pPr>
            <w:r>
              <w:rPr>
                <w:rFonts w:ascii="仿宋" w:eastAsia="仿宋" w:hint="eastAsia"/>
                <w:w w:val="110"/>
                <w:sz w:val="24"/>
              </w:rPr>
              <w:t>单句或简</w:t>
            </w:r>
          </w:p>
          <w:p>
            <w:pPr>
              <w:pStyle w:val="TableParagraph"/>
              <w:spacing w:line="293" w:lineRule="exact"/>
              <w:ind w:left="134" w:right="108"/>
              <w:jc w:val="center"/>
              <w:rPr>
                <w:rFonts w:ascii="仿宋" w:eastAsia="仿宋" w:hint="eastAsia"/>
                <w:sz w:val="24"/>
              </w:rPr>
            </w:pPr>
            <w:r>
              <w:rPr>
                <w:rFonts w:ascii="仿宋" w:eastAsia="仿宋" w:hint="eastAsia"/>
                <w:w w:val="110"/>
                <w:sz w:val="24"/>
              </w:rPr>
              <w:t>短对话</w:t>
            </w:r>
          </w:p>
        </w:tc>
        <w:tc>
          <w:tcPr>
            <w:tcW w:w="1050" w:type="dxa"/>
          </w:tcPr>
          <w:p>
            <w:pPr>
              <w:pStyle w:val="TableParagraph"/>
              <w:spacing w:before="158"/>
              <w:ind w:left="117" w:right="91"/>
              <w:jc w:val="center"/>
              <w:rPr>
                <w:rFonts w:ascii="仿宋" w:eastAsia="仿宋" w:hint="eastAsia"/>
                <w:sz w:val="24"/>
              </w:rPr>
            </w:pPr>
            <w:r>
              <w:rPr>
                <w:rFonts w:ascii="仿宋" w:eastAsia="仿宋" w:hint="eastAsia"/>
                <w:w w:val="110"/>
                <w:sz w:val="24"/>
              </w:rPr>
              <w:t>选择题</w:t>
            </w:r>
          </w:p>
        </w:tc>
        <w:tc>
          <w:tcPr>
            <w:tcW w:w="675" w:type="dxa"/>
          </w:tcPr>
          <w:p>
            <w:pPr>
              <w:pStyle w:val="TableParagraph"/>
              <w:spacing w:before="171"/>
              <w:ind w:left="189" w:right="172"/>
              <w:jc w:val="center"/>
              <w:rPr>
                <w:sz w:val="24"/>
              </w:rPr>
            </w:pPr>
            <w:r>
              <w:rPr>
                <w:w w:val="110"/>
                <w:sz w:val="24"/>
              </w:rPr>
              <w:t>15</w:t>
            </w:r>
          </w:p>
        </w:tc>
        <w:tc>
          <w:tcPr>
            <w:tcW w:w="750" w:type="dxa"/>
          </w:tcPr>
          <w:p>
            <w:pPr>
              <w:pStyle w:val="TableParagraph"/>
              <w:spacing w:before="171"/>
              <w:ind w:left="20"/>
              <w:jc w:val="center"/>
              <w:rPr>
                <w:sz w:val="24"/>
              </w:rPr>
            </w:pPr>
            <w:r>
              <w:rPr>
                <w:w w:val="110"/>
                <w:sz w:val="24"/>
              </w:rPr>
              <w:t>2</w:t>
            </w:r>
          </w:p>
        </w:tc>
        <w:tc>
          <w:tcPr>
            <w:tcW w:w="1185" w:type="dxa"/>
          </w:tcPr>
          <w:p>
            <w:pPr>
              <w:pStyle w:val="TableParagraph"/>
              <w:spacing w:before="171"/>
              <w:ind w:left="377" w:right="360"/>
              <w:jc w:val="center"/>
              <w:rPr>
                <w:sz w:val="24"/>
              </w:rPr>
            </w:pPr>
            <w:r>
              <w:rPr>
                <w:w w:val="110"/>
                <w:sz w:val="24"/>
              </w:rPr>
              <w:t>30</w:t>
            </w:r>
          </w:p>
        </w:tc>
        <w:tc>
          <w:tcPr>
            <w:tcW w:w="1165" w:type="dxa"/>
          </w:tcPr>
          <w:p>
            <w:pPr>
              <w:pStyle w:val="TableParagraph"/>
              <w:spacing w:before="171"/>
              <w:ind w:left="435" w:right="416"/>
              <w:jc w:val="center"/>
              <w:rPr>
                <w:sz w:val="24"/>
              </w:rPr>
            </w:pPr>
            <w:r>
              <w:rPr>
                <w:w w:val="110"/>
                <w:sz w:val="24"/>
              </w:rPr>
              <w:t>15</w:t>
            </w:r>
          </w:p>
        </w:tc>
      </w:tr>
      <w:tr>
        <w:trPr>
          <w:trHeight w:val="933" w:hRule="atLeast"/>
        </w:trPr>
        <w:tc>
          <w:tcPr>
            <w:tcW w:w="1415" w:type="dxa"/>
          </w:tcPr>
          <w:p>
            <w:pPr>
              <w:pStyle w:val="TableParagraph"/>
              <w:spacing w:before="8"/>
              <w:ind w:left="0"/>
              <w:rPr>
                <w:rFonts w:ascii="仿宋"/>
                <w:sz w:val="24"/>
              </w:rPr>
            </w:pPr>
          </w:p>
          <w:p>
            <w:pPr>
              <w:pStyle w:val="TableParagraph"/>
              <w:ind w:left="164" w:right="145"/>
              <w:jc w:val="center"/>
              <w:rPr>
                <w:rFonts w:ascii="仿宋" w:eastAsia="仿宋" w:hint="eastAsia"/>
                <w:sz w:val="24"/>
              </w:rPr>
            </w:pPr>
            <w:r>
              <w:rPr>
                <w:rFonts w:ascii="仿宋" w:eastAsia="仿宋" w:hint="eastAsia"/>
                <w:w w:val="110"/>
                <w:sz w:val="24"/>
              </w:rPr>
              <w:t>阅读理解</w:t>
            </w:r>
          </w:p>
        </w:tc>
        <w:tc>
          <w:tcPr>
            <w:tcW w:w="1350" w:type="dxa"/>
          </w:tcPr>
          <w:p>
            <w:pPr>
              <w:pStyle w:val="TableParagraph"/>
              <w:spacing w:line="242" w:lineRule="auto" w:before="157"/>
              <w:ind w:left="286" w:right="163" w:hanging="99"/>
              <w:rPr>
                <w:rFonts w:ascii="仿宋" w:eastAsia="仿宋" w:hint="eastAsia"/>
                <w:sz w:val="24"/>
              </w:rPr>
            </w:pPr>
            <w:r>
              <w:rPr>
                <w:w w:val="110"/>
                <w:sz w:val="24"/>
              </w:rPr>
              <w:t>2 </w:t>
            </w:r>
            <w:r>
              <w:rPr>
                <w:rFonts w:ascii="仿宋" w:eastAsia="仿宋" w:hint="eastAsia"/>
                <w:w w:val="110"/>
                <w:sz w:val="24"/>
              </w:rPr>
              <w:t>篇对话或短文</w:t>
            </w:r>
          </w:p>
        </w:tc>
        <w:tc>
          <w:tcPr>
            <w:tcW w:w="1050" w:type="dxa"/>
          </w:tcPr>
          <w:p>
            <w:pPr>
              <w:pStyle w:val="TableParagraph"/>
              <w:spacing w:before="3"/>
              <w:ind w:left="117" w:right="91"/>
              <w:jc w:val="center"/>
              <w:rPr>
                <w:rFonts w:ascii="仿宋" w:eastAsia="仿宋" w:hint="eastAsia"/>
                <w:sz w:val="24"/>
              </w:rPr>
            </w:pPr>
            <w:r>
              <w:rPr>
                <w:rFonts w:ascii="仿宋" w:eastAsia="仿宋" w:hint="eastAsia"/>
                <w:w w:val="110"/>
                <w:sz w:val="24"/>
              </w:rPr>
              <w:t>判断题</w:t>
            </w:r>
          </w:p>
          <w:p>
            <w:pPr>
              <w:pStyle w:val="TableParagraph"/>
              <w:spacing w:line="307" w:lineRule="exact" w:before="5"/>
              <w:ind w:left="110" w:right="91"/>
              <w:jc w:val="center"/>
              <w:rPr>
                <w:rFonts w:ascii="仿宋" w:eastAsia="仿宋" w:hint="eastAsia"/>
                <w:sz w:val="24"/>
              </w:rPr>
            </w:pPr>
            <w:r>
              <w:rPr>
                <w:w w:val="110"/>
                <w:sz w:val="24"/>
              </w:rPr>
              <w:t>/</w:t>
            </w:r>
            <w:r>
              <w:rPr>
                <w:rFonts w:ascii="仿宋" w:eastAsia="仿宋" w:hint="eastAsia"/>
                <w:w w:val="110"/>
                <w:sz w:val="24"/>
              </w:rPr>
              <w:t>选择</w:t>
            </w:r>
          </w:p>
          <w:p>
            <w:pPr>
              <w:pStyle w:val="TableParagraph"/>
              <w:spacing w:line="290" w:lineRule="exact"/>
              <w:ind w:left="19"/>
              <w:jc w:val="center"/>
              <w:rPr>
                <w:rFonts w:ascii="仿宋" w:eastAsia="仿宋" w:hint="eastAsia"/>
                <w:sz w:val="24"/>
              </w:rPr>
            </w:pPr>
            <w:r>
              <w:rPr>
                <w:rFonts w:ascii="仿宋" w:eastAsia="仿宋" w:hint="eastAsia"/>
                <w:w w:val="110"/>
                <w:sz w:val="24"/>
              </w:rPr>
              <w:t>题</w:t>
            </w:r>
          </w:p>
        </w:tc>
        <w:tc>
          <w:tcPr>
            <w:tcW w:w="675" w:type="dxa"/>
          </w:tcPr>
          <w:p>
            <w:pPr>
              <w:pStyle w:val="TableParagraph"/>
              <w:spacing w:before="8"/>
              <w:ind w:left="0"/>
              <w:rPr>
                <w:rFonts w:ascii="仿宋"/>
                <w:sz w:val="25"/>
              </w:rPr>
            </w:pPr>
          </w:p>
          <w:p>
            <w:pPr>
              <w:pStyle w:val="TableParagraph"/>
              <w:spacing w:before="1"/>
              <w:ind w:left="189" w:right="172"/>
              <w:jc w:val="center"/>
              <w:rPr>
                <w:sz w:val="24"/>
              </w:rPr>
            </w:pPr>
            <w:r>
              <w:rPr>
                <w:w w:val="110"/>
                <w:sz w:val="24"/>
              </w:rPr>
              <w:t>10</w:t>
            </w:r>
          </w:p>
        </w:tc>
        <w:tc>
          <w:tcPr>
            <w:tcW w:w="750" w:type="dxa"/>
          </w:tcPr>
          <w:p>
            <w:pPr>
              <w:pStyle w:val="TableParagraph"/>
              <w:spacing w:before="8"/>
              <w:ind w:left="0"/>
              <w:rPr>
                <w:rFonts w:ascii="仿宋"/>
                <w:sz w:val="25"/>
              </w:rPr>
            </w:pPr>
          </w:p>
          <w:p>
            <w:pPr>
              <w:pStyle w:val="TableParagraph"/>
              <w:spacing w:before="1"/>
              <w:ind w:left="20"/>
              <w:jc w:val="center"/>
              <w:rPr>
                <w:sz w:val="24"/>
              </w:rPr>
            </w:pPr>
            <w:r>
              <w:rPr>
                <w:w w:val="110"/>
                <w:sz w:val="24"/>
              </w:rPr>
              <w:t>4</w:t>
            </w:r>
          </w:p>
        </w:tc>
        <w:tc>
          <w:tcPr>
            <w:tcW w:w="1185" w:type="dxa"/>
          </w:tcPr>
          <w:p>
            <w:pPr>
              <w:pStyle w:val="TableParagraph"/>
              <w:spacing w:before="8"/>
              <w:ind w:left="0"/>
              <w:rPr>
                <w:rFonts w:ascii="仿宋"/>
                <w:sz w:val="25"/>
              </w:rPr>
            </w:pPr>
          </w:p>
          <w:p>
            <w:pPr>
              <w:pStyle w:val="TableParagraph"/>
              <w:spacing w:before="1"/>
              <w:ind w:left="377" w:right="360"/>
              <w:jc w:val="center"/>
              <w:rPr>
                <w:sz w:val="24"/>
              </w:rPr>
            </w:pPr>
            <w:r>
              <w:rPr>
                <w:w w:val="110"/>
                <w:sz w:val="24"/>
              </w:rPr>
              <w:t>40</w:t>
            </w:r>
          </w:p>
        </w:tc>
        <w:tc>
          <w:tcPr>
            <w:tcW w:w="1165" w:type="dxa"/>
          </w:tcPr>
          <w:p>
            <w:pPr>
              <w:pStyle w:val="TableParagraph"/>
              <w:spacing w:before="8"/>
              <w:ind w:left="0"/>
              <w:rPr>
                <w:rFonts w:ascii="仿宋"/>
                <w:sz w:val="25"/>
              </w:rPr>
            </w:pPr>
          </w:p>
          <w:p>
            <w:pPr>
              <w:pStyle w:val="TableParagraph"/>
              <w:spacing w:before="1"/>
              <w:ind w:left="435" w:right="416"/>
              <w:jc w:val="center"/>
              <w:rPr>
                <w:sz w:val="24"/>
              </w:rPr>
            </w:pPr>
            <w:r>
              <w:rPr>
                <w:w w:val="110"/>
                <w:sz w:val="24"/>
              </w:rPr>
              <w:t>25</w:t>
            </w:r>
          </w:p>
        </w:tc>
      </w:tr>
      <w:tr>
        <w:trPr>
          <w:trHeight w:val="620" w:hRule="atLeast"/>
        </w:trPr>
        <w:tc>
          <w:tcPr>
            <w:tcW w:w="1415" w:type="dxa"/>
          </w:tcPr>
          <w:p>
            <w:pPr>
              <w:pStyle w:val="TableParagraph"/>
              <w:spacing w:before="155"/>
              <w:ind w:left="162" w:right="145"/>
              <w:jc w:val="center"/>
              <w:rPr>
                <w:rFonts w:ascii="仿宋" w:eastAsia="仿宋" w:hint="eastAsia"/>
                <w:sz w:val="24"/>
              </w:rPr>
            </w:pPr>
            <w:r>
              <w:rPr>
                <w:rFonts w:ascii="仿宋" w:eastAsia="仿宋" w:hint="eastAsia"/>
                <w:w w:val="110"/>
                <w:sz w:val="24"/>
              </w:rPr>
              <w:t>写作</w:t>
            </w:r>
          </w:p>
        </w:tc>
        <w:tc>
          <w:tcPr>
            <w:tcW w:w="1350" w:type="dxa"/>
          </w:tcPr>
          <w:p>
            <w:pPr>
              <w:pStyle w:val="TableParagraph"/>
              <w:spacing w:line="306" w:lineRule="exact" w:before="1"/>
              <w:ind w:left="134" w:right="110"/>
              <w:jc w:val="center"/>
              <w:rPr>
                <w:rFonts w:ascii="仿宋" w:eastAsia="仿宋" w:hint="eastAsia"/>
                <w:sz w:val="24"/>
              </w:rPr>
            </w:pPr>
            <w:r>
              <w:rPr>
                <w:rFonts w:ascii="仿宋" w:eastAsia="仿宋" w:hint="eastAsia"/>
                <w:w w:val="110"/>
                <w:sz w:val="24"/>
              </w:rPr>
              <w:t>应用文写</w:t>
            </w:r>
          </w:p>
          <w:p>
            <w:pPr>
              <w:pStyle w:val="TableParagraph"/>
              <w:spacing w:line="293" w:lineRule="exact"/>
              <w:ind w:left="19"/>
              <w:jc w:val="center"/>
              <w:rPr>
                <w:rFonts w:ascii="仿宋" w:eastAsia="仿宋" w:hint="eastAsia"/>
                <w:sz w:val="24"/>
              </w:rPr>
            </w:pPr>
            <w:r>
              <w:rPr>
                <w:rFonts w:ascii="仿宋" w:eastAsia="仿宋" w:hint="eastAsia"/>
                <w:w w:val="110"/>
                <w:sz w:val="24"/>
              </w:rPr>
              <w:t>作</w:t>
            </w:r>
          </w:p>
        </w:tc>
        <w:tc>
          <w:tcPr>
            <w:tcW w:w="1050" w:type="dxa"/>
          </w:tcPr>
          <w:p>
            <w:pPr>
              <w:pStyle w:val="TableParagraph"/>
              <w:spacing w:before="155"/>
              <w:ind w:left="112" w:right="91"/>
              <w:jc w:val="center"/>
              <w:rPr>
                <w:rFonts w:ascii="仿宋" w:eastAsia="仿宋" w:hint="eastAsia"/>
                <w:sz w:val="24"/>
              </w:rPr>
            </w:pPr>
            <w:r>
              <w:rPr>
                <w:rFonts w:ascii="仿宋" w:eastAsia="仿宋" w:hint="eastAsia"/>
                <w:w w:val="110"/>
                <w:sz w:val="24"/>
              </w:rPr>
              <w:t>写作</w:t>
            </w:r>
          </w:p>
        </w:tc>
        <w:tc>
          <w:tcPr>
            <w:tcW w:w="675" w:type="dxa"/>
          </w:tcPr>
          <w:p>
            <w:pPr>
              <w:pStyle w:val="TableParagraph"/>
              <w:spacing w:before="171"/>
              <w:ind w:left="15"/>
              <w:jc w:val="center"/>
              <w:rPr>
                <w:sz w:val="24"/>
              </w:rPr>
            </w:pPr>
            <w:r>
              <w:rPr>
                <w:w w:val="110"/>
                <w:sz w:val="24"/>
              </w:rPr>
              <w:t>1</w:t>
            </w:r>
          </w:p>
        </w:tc>
        <w:tc>
          <w:tcPr>
            <w:tcW w:w="750" w:type="dxa"/>
          </w:tcPr>
          <w:p>
            <w:pPr>
              <w:pStyle w:val="TableParagraph"/>
              <w:spacing w:before="171"/>
              <w:ind w:left="227" w:right="209"/>
              <w:jc w:val="center"/>
              <w:rPr>
                <w:sz w:val="24"/>
              </w:rPr>
            </w:pPr>
            <w:r>
              <w:rPr>
                <w:w w:val="110"/>
                <w:sz w:val="24"/>
              </w:rPr>
              <w:t>20</w:t>
            </w:r>
          </w:p>
        </w:tc>
        <w:tc>
          <w:tcPr>
            <w:tcW w:w="1185" w:type="dxa"/>
          </w:tcPr>
          <w:p>
            <w:pPr>
              <w:pStyle w:val="TableParagraph"/>
              <w:spacing w:before="171"/>
              <w:ind w:left="377" w:right="360"/>
              <w:jc w:val="center"/>
              <w:rPr>
                <w:sz w:val="24"/>
              </w:rPr>
            </w:pPr>
            <w:r>
              <w:rPr>
                <w:w w:val="110"/>
                <w:sz w:val="24"/>
              </w:rPr>
              <w:t>20</w:t>
            </w:r>
          </w:p>
        </w:tc>
        <w:tc>
          <w:tcPr>
            <w:tcW w:w="1165" w:type="dxa"/>
          </w:tcPr>
          <w:p>
            <w:pPr>
              <w:pStyle w:val="TableParagraph"/>
              <w:spacing w:before="171"/>
              <w:ind w:left="435" w:right="416"/>
              <w:jc w:val="center"/>
              <w:rPr>
                <w:sz w:val="24"/>
              </w:rPr>
            </w:pPr>
            <w:r>
              <w:rPr>
                <w:w w:val="110"/>
                <w:sz w:val="24"/>
              </w:rPr>
              <w:t>15</w:t>
            </w:r>
          </w:p>
        </w:tc>
      </w:tr>
      <w:tr>
        <w:trPr>
          <w:trHeight w:val="311" w:hRule="atLeast"/>
        </w:trPr>
        <w:tc>
          <w:tcPr>
            <w:tcW w:w="1415" w:type="dxa"/>
          </w:tcPr>
          <w:p>
            <w:pPr>
              <w:pStyle w:val="TableParagraph"/>
              <w:spacing w:line="291" w:lineRule="exact"/>
              <w:ind w:left="162" w:right="145"/>
              <w:jc w:val="center"/>
              <w:rPr>
                <w:rFonts w:ascii="仿宋" w:eastAsia="仿宋" w:hint="eastAsia"/>
                <w:sz w:val="24"/>
              </w:rPr>
            </w:pPr>
            <w:r>
              <w:rPr>
                <w:rFonts w:ascii="仿宋" w:eastAsia="仿宋" w:hint="eastAsia"/>
                <w:w w:val="110"/>
                <w:sz w:val="24"/>
              </w:rPr>
              <w:t>总计</w:t>
            </w:r>
          </w:p>
        </w:tc>
        <w:tc>
          <w:tcPr>
            <w:tcW w:w="1350" w:type="dxa"/>
          </w:tcPr>
          <w:p>
            <w:pPr>
              <w:pStyle w:val="TableParagraph"/>
              <w:ind w:left="0"/>
              <w:rPr>
                <w:sz w:val="22"/>
              </w:rPr>
            </w:pPr>
          </w:p>
        </w:tc>
        <w:tc>
          <w:tcPr>
            <w:tcW w:w="1050" w:type="dxa"/>
          </w:tcPr>
          <w:p>
            <w:pPr>
              <w:pStyle w:val="TableParagraph"/>
              <w:ind w:left="0"/>
              <w:rPr>
                <w:sz w:val="22"/>
              </w:rPr>
            </w:pPr>
          </w:p>
        </w:tc>
        <w:tc>
          <w:tcPr>
            <w:tcW w:w="675" w:type="dxa"/>
          </w:tcPr>
          <w:p>
            <w:pPr>
              <w:pStyle w:val="TableParagraph"/>
              <w:spacing w:before="10"/>
              <w:ind w:left="189" w:right="172"/>
              <w:jc w:val="center"/>
              <w:rPr>
                <w:sz w:val="24"/>
              </w:rPr>
            </w:pPr>
            <w:r>
              <w:rPr>
                <w:w w:val="110"/>
                <w:sz w:val="24"/>
              </w:rPr>
              <w:t>31</w:t>
            </w:r>
          </w:p>
        </w:tc>
        <w:tc>
          <w:tcPr>
            <w:tcW w:w="750" w:type="dxa"/>
          </w:tcPr>
          <w:p>
            <w:pPr>
              <w:pStyle w:val="TableParagraph"/>
              <w:ind w:left="0"/>
              <w:rPr>
                <w:sz w:val="22"/>
              </w:rPr>
            </w:pPr>
          </w:p>
        </w:tc>
        <w:tc>
          <w:tcPr>
            <w:tcW w:w="1185" w:type="dxa"/>
          </w:tcPr>
          <w:p>
            <w:pPr>
              <w:pStyle w:val="TableParagraph"/>
              <w:spacing w:before="10"/>
              <w:ind w:left="377" w:right="362"/>
              <w:jc w:val="center"/>
              <w:rPr>
                <w:sz w:val="24"/>
              </w:rPr>
            </w:pPr>
            <w:r>
              <w:rPr>
                <w:w w:val="110"/>
                <w:sz w:val="24"/>
              </w:rPr>
              <w:t>100</w:t>
            </w:r>
          </w:p>
        </w:tc>
        <w:tc>
          <w:tcPr>
            <w:tcW w:w="1165" w:type="dxa"/>
          </w:tcPr>
          <w:p>
            <w:pPr>
              <w:pStyle w:val="TableParagraph"/>
              <w:spacing w:before="10"/>
              <w:ind w:left="435" w:right="416"/>
              <w:jc w:val="center"/>
              <w:rPr>
                <w:sz w:val="24"/>
              </w:rPr>
            </w:pPr>
            <w:r>
              <w:rPr>
                <w:w w:val="110"/>
                <w:sz w:val="24"/>
              </w:rPr>
              <w:t>60</w:t>
            </w:r>
          </w:p>
        </w:tc>
      </w:tr>
    </w:tbl>
    <w:p>
      <w:pPr>
        <w:pStyle w:val="BodyText"/>
        <w:spacing w:before="1"/>
        <w:ind w:left="0"/>
        <w:rPr>
          <w:rFonts w:ascii="仿宋"/>
          <w:sz w:val="22"/>
        </w:rPr>
      </w:pPr>
    </w:p>
    <w:p>
      <w:pPr>
        <w:pStyle w:val="BodyText"/>
        <w:spacing w:line="242" w:lineRule="auto"/>
        <w:ind w:left="106" w:right="370"/>
        <w:rPr>
          <w:rFonts w:ascii="仿宋" w:eastAsia="仿宋" w:hint="eastAsia"/>
        </w:rPr>
      </w:pPr>
      <w:r>
        <w:rPr>
          <w:rFonts w:ascii="仿宋" w:eastAsia="仿宋" w:hint="eastAsia"/>
          <w:spacing w:val="-13"/>
          <w:w w:val="110"/>
        </w:rPr>
        <w:t>一、交际用语：考核 </w:t>
      </w:r>
      <w:r>
        <w:rPr>
          <w:w w:val="110"/>
        </w:rPr>
        <w:t>5</w:t>
      </w:r>
      <w:r>
        <w:rPr>
          <w:spacing w:val="-2"/>
          <w:w w:val="110"/>
        </w:rPr>
        <w:t> </w:t>
      </w:r>
      <w:r>
        <w:rPr>
          <w:rFonts w:ascii="仿宋" w:eastAsia="仿宋" w:hint="eastAsia"/>
          <w:spacing w:val="-15"/>
          <w:w w:val="110"/>
        </w:rPr>
        <w:t>个小题，每题 </w:t>
      </w:r>
      <w:r>
        <w:rPr>
          <w:w w:val="110"/>
        </w:rPr>
        <w:t>2</w:t>
      </w:r>
      <w:r>
        <w:rPr>
          <w:spacing w:val="1"/>
          <w:w w:val="110"/>
        </w:rPr>
        <w:t> </w:t>
      </w:r>
      <w:r>
        <w:rPr>
          <w:rFonts w:ascii="仿宋" w:eastAsia="仿宋" w:hint="eastAsia"/>
          <w:spacing w:val="-5"/>
          <w:w w:val="110"/>
        </w:rPr>
        <w:t>分，以小对话的形式考核日常交际用语， </w:t>
      </w:r>
      <w:r>
        <w:rPr>
          <w:rFonts w:ascii="仿宋" w:eastAsia="仿宋" w:hint="eastAsia"/>
          <w:spacing w:val="62"/>
          <w:w w:val="110"/>
        </w:rPr>
        <w:t>共</w:t>
      </w:r>
      <w:r>
        <w:rPr>
          <w:w w:val="110"/>
        </w:rPr>
        <w:t>ABC</w:t>
      </w:r>
      <w:r>
        <w:rPr>
          <w:spacing w:val="1"/>
          <w:w w:val="110"/>
        </w:rPr>
        <w:t> </w:t>
      </w:r>
      <w:r>
        <w:rPr>
          <w:rFonts w:ascii="仿宋" w:eastAsia="仿宋" w:hint="eastAsia"/>
          <w:spacing w:val="-5"/>
          <w:w w:val="110"/>
        </w:rPr>
        <w:t>三个选项，从中选取最恰当的答案。</w:t>
      </w:r>
    </w:p>
    <w:p>
      <w:pPr>
        <w:pStyle w:val="ListParagraph"/>
        <w:numPr>
          <w:ilvl w:val="0"/>
          <w:numId w:val="1"/>
        </w:numPr>
        <w:tabs>
          <w:tab w:pos="767" w:val="left" w:leader="none"/>
        </w:tabs>
        <w:spacing w:line="240" w:lineRule="auto" w:before="84" w:after="0"/>
        <w:ind w:left="766" w:right="0" w:hanging="183"/>
        <w:jc w:val="left"/>
        <w:rPr>
          <w:sz w:val="24"/>
        </w:rPr>
      </w:pPr>
      <w:r>
        <w:rPr>
          <w:rFonts w:ascii="楷体" w:hAnsi="楷体"/>
          <w:sz w:val="24"/>
        </w:rPr>
        <w:t>—</w:t>
      </w:r>
      <w:r>
        <w:rPr>
          <w:sz w:val="24"/>
        </w:rPr>
        <w:t>I’m leaving for Shanghai</w:t>
      </w:r>
      <w:r>
        <w:rPr>
          <w:spacing w:val="-20"/>
          <w:sz w:val="24"/>
        </w:rPr>
        <w:t> </w:t>
      </w:r>
      <w:r>
        <w:rPr>
          <w:sz w:val="24"/>
        </w:rPr>
        <w:t>tomorrow.</w:t>
      </w:r>
    </w:p>
    <w:p>
      <w:pPr>
        <w:pStyle w:val="BodyText"/>
        <w:tabs>
          <w:tab w:pos="2396" w:val="left" w:leader="none"/>
        </w:tabs>
        <w:spacing w:before="99"/>
        <w:ind w:left="0" w:right="6426"/>
        <w:jc w:val="right"/>
      </w:pPr>
      <w:r>
        <w:rPr>
          <w:rFonts w:ascii="楷体" w:hAnsi="楷体"/>
        </w:rPr>
        <w:t>—</w:t>
      </w:r>
      <w:r>
        <w:rPr>
          <w:u w:val="single"/>
        </w:rPr>
        <w:t> </w:t>
        <w:tab/>
      </w:r>
    </w:p>
    <w:p>
      <w:pPr>
        <w:pStyle w:val="BodyText"/>
        <w:spacing w:before="109"/>
        <w:ind w:left="0" w:right="6350"/>
        <w:jc w:val="right"/>
      </w:pPr>
      <w:r>
        <w:rPr>
          <w:color w:val="FF0000"/>
        </w:rPr>
        <w:t>B. Have a pleasant trip!</w:t>
      </w:r>
    </w:p>
    <w:p>
      <w:pPr>
        <w:pStyle w:val="ListParagraph"/>
        <w:numPr>
          <w:ilvl w:val="0"/>
          <w:numId w:val="1"/>
        </w:numPr>
        <w:tabs>
          <w:tab w:pos="767" w:val="left" w:leader="none"/>
        </w:tabs>
        <w:spacing w:line="240" w:lineRule="auto" w:before="111" w:after="0"/>
        <w:ind w:left="766" w:right="0" w:hanging="183"/>
        <w:jc w:val="left"/>
        <w:rPr>
          <w:sz w:val="24"/>
        </w:rPr>
      </w:pPr>
      <w:r>
        <w:rPr>
          <w:rFonts w:ascii="楷体" w:hAnsi="楷体"/>
          <w:sz w:val="24"/>
        </w:rPr>
        <w:t>—</w:t>
      </w:r>
      <w:r>
        <w:rPr>
          <w:sz w:val="24"/>
        </w:rPr>
        <w:t>Could I help you with the heavy box? You look so</w:t>
      </w:r>
      <w:r>
        <w:rPr>
          <w:spacing w:val="-5"/>
          <w:sz w:val="24"/>
        </w:rPr>
        <w:t> </w:t>
      </w:r>
      <w:r>
        <w:rPr>
          <w:sz w:val="24"/>
        </w:rPr>
        <w:t>tired.</w:t>
      </w:r>
    </w:p>
    <w:p>
      <w:pPr>
        <w:pStyle w:val="BodyText"/>
        <w:tabs>
          <w:tab w:pos="2904" w:val="left" w:leader="none"/>
        </w:tabs>
        <w:spacing w:before="96"/>
        <w:ind w:left="744"/>
      </w:pPr>
      <w:r>
        <w:rPr>
          <w:rFonts w:ascii="楷体" w:hAnsi="楷体"/>
        </w:rPr>
        <w:t>—</w:t>
      </w:r>
      <w:r>
        <w:rPr>
          <w:rFonts w:ascii="楷体" w:hAnsi="楷体"/>
          <w:u w:val="single"/>
        </w:rPr>
        <w:t> </w:t>
        <w:tab/>
      </w:r>
      <w:r>
        <w:rPr/>
        <w:t>I can manage</w:t>
      </w:r>
      <w:r>
        <w:rPr>
          <w:spacing w:val="1"/>
        </w:rPr>
        <w:t> </w:t>
      </w:r>
      <w:r>
        <w:rPr/>
        <w:t>it.</w:t>
      </w:r>
    </w:p>
    <w:p>
      <w:pPr>
        <w:pStyle w:val="BodyText"/>
        <w:spacing w:before="109"/>
      </w:pPr>
      <w:r>
        <w:rPr>
          <w:color w:val="FF0000"/>
        </w:rPr>
        <w:t>A. No, thanks.</w:t>
      </w:r>
    </w:p>
    <w:p>
      <w:pPr>
        <w:pStyle w:val="ListParagraph"/>
        <w:numPr>
          <w:ilvl w:val="0"/>
          <w:numId w:val="1"/>
        </w:numPr>
        <w:tabs>
          <w:tab w:pos="767" w:val="left" w:leader="none"/>
        </w:tabs>
        <w:spacing w:line="240" w:lineRule="auto" w:before="109" w:after="0"/>
        <w:ind w:left="766" w:right="0" w:hanging="183"/>
        <w:jc w:val="left"/>
        <w:rPr>
          <w:sz w:val="24"/>
        </w:rPr>
      </w:pPr>
      <w:r>
        <w:rPr>
          <w:rFonts w:ascii="楷体" w:hAnsi="楷体"/>
          <w:sz w:val="24"/>
        </w:rPr>
        <w:t>—</w:t>
      </w:r>
      <w:r>
        <w:rPr>
          <w:sz w:val="24"/>
        </w:rPr>
        <w:t>Is it possible for you to expand business there?</w:t>
      </w:r>
    </w:p>
    <w:p>
      <w:pPr>
        <w:pStyle w:val="BodyText"/>
        <w:tabs>
          <w:tab w:pos="3141" w:val="left" w:leader="none"/>
        </w:tabs>
        <w:spacing w:before="98"/>
        <w:ind w:left="744"/>
      </w:pPr>
      <w:r>
        <w:rPr>
          <w:rFonts w:ascii="楷体" w:hAnsi="楷体"/>
        </w:rPr>
        <w:t>—</w:t>
      </w:r>
      <w:r>
        <w:rPr>
          <w:u w:val="single"/>
        </w:rPr>
        <w:t> </w:t>
        <w:tab/>
      </w:r>
    </w:p>
    <w:p>
      <w:pPr>
        <w:pStyle w:val="BodyText"/>
        <w:spacing w:before="109"/>
      </w:pPr>
      <w:r>
        <w:rPr>
          <w:color w:val="FF0000"/>
        </w:rPr>
        <w:t>C. Yes, I think so.</w:t>
      </w:r>
    </w:p>
    <w:p>
      <w:pPr>
        <w:pStyle w:val="ListParagraph"/>
        <w:numPr>
          <w:ilvl w:val="0"/>
          <w:numId w:val="1"/>
        </w:numPr>
        <w:tabs>
          <w:tab w:pos="767" w:val="left" w:leader="none"/>
        </w:tabs>
        <w:spacing w:line="240" w:lineRule="auto" w:before="112" w:after="0"/>
        <w:ind w:left="766" w:right="0" w:hanging="183"/>
        <w:jc w:val="left"/>
        <w:rPr>
          <w:sz w:val="24"/>
        </w:rPr>
      </w:pPr>
      <w:r>
        <w:rPr>
          <w:rFonts w:ascii="楷体" w:hAnsi="楷体"/>
          <w:sz w:val="24"/>
        </w:rPr>
        <w:t>—</w:t>
      </w:r>
      <w:r>
        <w:rPr>
          <w:sz w:val="24"/>
        </w:rPr>
        <w:t>Would you like some more</w:t>
      </w:r>
      <w:r>
        <w:rPr>
          <w:spacing w:val="-8"/>
          <w:sz w:val="24"/>
        </w:rPr>
        <w:t> </w:t>
      </w:r>
      <w:r>
        <w:rPr>
          <w:sz w:val="24"/>
        </w:rPr>
        <w:t>beer?</w:t>
      </w:r>
    </w:p>
    <w:p>
      <w:pPr>
        <w:pStyle w:val="BodyText"/>
        <w:tabs>
          <w:tab w:pos="2064" w:val="left" w:leader="none"/>
        </w:tabs>
        <w:spacing w:before="95"/>
        <w:ind w:left="744"/>
      </w:pPr>
      <w:r>
        <w:rPr>
          <w:rFonts w:ascii="楷体" w:hAnsi="楷体"/>
        </w:rPr>
        <w:t>—</w:t>
      </w:r>
      <w:r>
        <w:rPr>
          <w:rFonts w:ascii="楷体" w:hAnsi="楷体"/>
          <w:u w:val="single"/>
        </w:rPr>
        <w:t> </w:t>
        <w:tab/>
      </w:r>
      <w:r>
        <w:rPr/>
        <w:t>,</w:t>
      </w:r>
      <w:r>
        <w:rPr>
          <w:spacing w:val="-4"/>
        </w:rPr>
        <w:t> </w:t>
      </w:r>
      <w:r>
        <w:rPr/>
        <w:t>please.</w:t>
      </w:r>
    </w:p>
    <w:p>
      <w:pPr>
        <w:pStyle w:val="BodyText"/>
        <w:spacing w:before="109"/>
      </w:pPr>
      <w:r>
        <w:rPr>
          <w:color w:val="FF0000"/>
        </w:rPr>
        <w:t>A. Just a little</w:t>
      </w:r>
    </w:p>
    <w:p>
      <w:pPr>
        <w:pStyle w:val="ListParagraph"/>
        <w:numPr>
          <w:ilvl w:val="0"/>
          <w:numId w:val="1"/>
        </w:numPr>
        <w:tabs>
          <w:tab w:pos="767" w:val="left" w:leader="none"/>
        </w:tabs>
        <w:spacing w:line="240" w:lineRule="auto" w:before="112" w:after="0"/>
        <w:ind w:left="766" w:right="0" w:hanging="183"/>
        <w:jc w:val="left"/>
        <w:rPr>
          <w:sz w:val="24"/>
        </w:rPr>
      </w:pPr>
      <w:r>
        <w:rPr>
          <w:rFonts w:ascii="楷体" w:hAnsi="楷体"/>
          <w:sz w:val="24"/>
        </w:rPr>
        <w:t>—</w:t>
      </w:r>
      <w:r>
        <w:rPr>
          <w:sz w:val="24"/>
        </w:rPr>
        <w:t>Are you going on holiday for a long time?</w:t>
      </w:r>
    </w:p>
    <w:p>
      <w:pPr>
        <w:pStyle w:val="BodyText"/>
        <w:tabs>
          <w:tab w:pos="3141" w:val="left" w:leader="none"/>
        </w:tabs>
        <w:spacing w:before="95"/>
        <w:ind w:left="744"/>
      </w:pPr>
      <w:r>
        <w:rPr>
          <w:rFonts w:ascii="楷体" w:hAnsi="楷体"/>
        </w:rPr>
        <w:t>—</w:t>
      </w:r>
      <w:r>
        <w:rPr>
          <w:u w:val="single"/>
        </w:rPr>
        <w:t> </w:t>
        <w:tab/>
      </w:r>
    </w:p>
    <w:p>
      <w:pPr>
        <w:pStyle w:val="BodyText"/>
        <w:spacing w:line="333" w:lineRule="auto" w:before="110"/>
        <w:ind w:left="586" w:right="5069" w:firstLine="362"/>
      </w:pPr>
      <w:r>
        <w:rPr>
          <w:color w:val="FF0000"/>
        </w:rPr>
        <w:t>C. No. Only a couple of days.</w:t>
      </w:r>
      <w:r>
        <w:rPr/>
        <w:t> 6.</w:t>
      </w:r>
      <w:r>
        <w:rPr>
          <w:rFonts w:ascii="楷体" w:hAnsi="楷体"/>
        </w:rPr>
        <w:t>—</w:t>
      </w:r>
      <w:r>
        <w:rPr/>
        <w:t>Do you mind if I smoke here?</w:t>
      </w:r>
    </w:p>
    <w:p>
      <w:pPr>
        <w:spacing w:after="0" w:line="333" w:lineRule="auto"/>
        <w:sectPr>
          <w:type w:val="continuous"/>
          <w:pgSz w:w="10350" w:h="14870"/>
          <w:pgMar w:top="1020" w:bottom="280" w:left="460" w:right="320"/>
        </w:sectPr>
      </w:pPr>
    </w:p>
    <w:p>
      <w:pPr>
        <w:pStyle w:val="BodyText"/>
        <w:tabs>
          <w:tab w:pos="3141" w:val="left" w:leader="none"/>
        </w:tabs>
        <w:spacing w:before="54"/>
        <w:ind w:left="744"/>
      </w:pPr>
      <w:r>
        <w:rPr>
          <w:rFonts w:ascii="楷体" w:hAnsi="楷体"/>
        </w:rPr>
        <w:t>—</w:t>
      </w:r>
      <w:r>
        <w:rPr>
          <w:u w:val="single"/>
        </w:rPr>
        <w:t> </w:t>
        <w:tab/>
      </w:r>
    </w:p>
    <w:p>
      <w:pPr>
        <w:pStyle w:val="BodyText"/>
        <w:spacing w:before="109"/>
        <w:ind w:left="951"/>
      </w:pPr>
      <w:r>
        <w:rPr>
          <w:color w:val="FF0000"/>
        </w:rPr>
        <w:t>C. Yes, better not.</w:t>
      </w:r>
    </w:p>
    <w:p>
      <w:pPr>
        <w:pStyle w:val="ListParagraph"/>
        <w:numPr>
          <w:ilvl w:val="0"/>
          <w:numId w:val="2"/>
        </w:numPr>
        <w:tabs>
          <w:tab w:pos="887" w:val="left" w:leader="none"/>
        </w:tabs>
        <w:spacing w:line="240" w:lineRule="auto" w:before="109" w:after="0"/>
        <w:ind w:left="886" w:right="0" w:hanging="303"/>
        <w:jc w:val="left"/>
        <w:rPr>
          <w:sz w:val="24"/>
        </w:rPr>
      </w:pPr>
      <w:r>
        <w:rPr>
          <w:rFonts w:ascii="楷体" w:hAnsi="楷体"/>
          <w:sz w:val="24"/>
        </w:rPr>
        <w:t>—</w:t>
      </w:r>
      <w:r>
        <w:rPr>
          <w:sz w:val="24"/>
        </w:rPr>
        <w:t>Perhaps we should climb out of the window and jump down? It’s only two</w:t>
      </w:r>
      <w:r>
        <w:rPr>
          <w:spacing w:val="-25"/>
          <w:sz w:val="24"/>
        </w:rPr>
        <w:t> </w:t>
      </w:r>
      <w:r>
        <w:rPr>
          <w:sz w:val="24"/>
        </w:rPr>
        <w:t>floors.</w:t>
      </w:r>
    </w:p>
    <w:p>
      <w:pPr>
        <w:pStyle w:val="BodyText"/>
        <w:tabs>
          <w:tab w:pos="2271" w:val="left" w:leader="none"/>
        </w:tabs>
        <w:spacing w:before="98"/>
        <w:ind w:left="831"/>
      </w:pPr>
      <w:r>
        <w:rPr>
          <w:rFonts w:ascii="楷体" w:hAnsi="楷体"/>
        </w:rPr>
        <w:t>—</w:t>
      </w:r>
      <w:r>
        <w:rPr>
          <w:rFonts w:ascii="楷体" w:hAnsi="楷体"/>
          <w:u w:val="single"/>
        </w:rPr>
        <w:t> </w:t>
        <w:tab/>
      </w:r>
      <w:r>
        <w:rPr/>
        <w:t>We’d better wait for the</w:t>
      </w:r>
      <w:r>
        <w:rPr>
          <w:spacing w:val="-2"/>
        </w:rPr>
        <w:t> </w:t>
      </w:r>
      <w:r>
        <w:rPr/>
        <w:t>rescue.</w:t>
      </w:r>
    </w:p>
    <w:p>
      <w:pPr>
        <w:pStyle w:val="ListParagraph"/>
        <w:numPr>
          <w:ilvl w:val="1"/>
          <w:numId w:val="2"/>
        </w:numPr>
        <w:tabs>
          <w:tab w:pos="1184" w:val="left" w:leader="none"/>
        </w:tabs>
        <w:spacing w:line="240" w:lineRule="auto" w:before="107" w:after="0"/>
        <w:ind w:left="1184" w:right="0" w:hanging="353"/>
        <w:jc w:val="left"/>
        <w:rPr>
          <w:sz w:val="24"/>
        </w:rPr>
      </w:pPr>
      <w:r>
        <w:rPr>
          <w:color w:val="FF0000"/>
          <w:sz w:val="24"/>
        </w:rPr>
        <w:t>No, we can’t do</w:t>
      </w:r>
      <w:r>
        <w:rPr>
          <w:color w:val="FF0000"/>
          <w:spacing w:val="-2"/>
          <w:sz w:val="24"/>
        </w:rPr>
        <w:t> </w:t>
      </w:r>
      <w:r>
        <w:rPr>
          <w:color w:val="FF0000"/>
          <w:sz w:val="24"/>
        </w:rPr>
        <w:t>that.</w:t>
      </w:r>
    </w:p>
    <w:p>
      <w:pPr>
        <w:pStyle w:val="ListParagraph"/>
        <w:numPr>
          <w:ilvl w:val="0"/>
          <w:numId w:val="2"/>
        </w:numPr>
        <w:tabs>
          <w:tab w:pos="767" w:val="left" w:leader="none"/>
        </w:tabs>
        <w:spacing w:line="240" w:lineRule="auto" w:before="111" w:after="0"/>
        <w:ind w:left="766" w:right="0" w:hanging="183"/>
        <w:jc w:val="left"/>
        <w:rPr>
          <w:sz w:val="24"/>
        </w:rPr>
      </w:pPr>
      <w:r>
        <w:rPr>
          <w:rFonts w:ascii="楷体" w:hAnsi="楷体"/>
          <w:sz w:val="24"/>
        </w:rPr>
        <w:t>—</w:t>
      </w:r>
      <w:r>
        <w:rPr>
          <w:sz w:val="24"/>
        </w:rPr>
        <w:t>What do you think about Japanese food?</w:t>
      </w:r>
    </w:p>
    <w:p>
      <w:pPr>
        <w:pStyle w:val="BodyText"/>
        <w:tabs>
          <w:tab w:pos="3141" w:val="left" w:leader="none"/>
        </w:tabs>
        <w:spacing w:before="98"/>
        <w:ind w:left="744"/>
      </w:pPr>
      <w:r>
        <w:rPr>
          <w:rFonts w:ascii="楷体" w:hAnsi="楷体"/>
        </w:rPr>
        <w:t>—</w:t>
      </w:r>
      <w:r>
        <w:rPr>
          <w:u w:val="single"/>
        </w:rPr>
        <w:t> </w:t>
        <w:tab/>
      </w:r>
    </w:p>
    <w:p>
      <w:pPr>
        <w:pStyle w:val="BodyText"/>
        <w:spacing w:line="333" w:lineRule="auto" w:before="110"/>
        <w:ind w:left="586" w:right="3963" w:firstLine="242"/>
      </w:pPr>
      <w:r>
        <w:rPr>
          <w:color w:val="FF0000"/>
        </w:rPr>
        <w:t>A. Overall, the diet there is a healthy one-low fat.</w:t>
      </w:r>
      <w:r>
        <w:rPr/>
        <w:t> 9.</w:t>
      </w:r>
      <w:r>
        <w:rPr>
          <w:rFonts w:ascii="楷体" w:hAnsi="楷体"/>
        </w:rPr>
        <w:t>—</w:t>
      </w:r>
      <w:r>
        <w:rPr/>
        <w:t>Anything else?</w:t>
      </w:r>
    </w:p>
    <w:p>
      <w:pPr>
        <w:pStyle w:val="BodyText"/>
        <w:tabs>
          <w:tab w:pos="3141" w:val="left" w:leader="none"/>
        </w:tabs>
        <w:spacing w:line="297" w:lineRule="exact"/>
        <w:ind w:left="744"/>
      </w:pPr>
      <w:r>
        <w:rPr>
          <w:rFonts w:ascii="楷体" w:hAnsi="楷体"/>
        </w:rPr>
        <w:t>—</w:t>
      </w:r>
      <w:r>
        <w:rPr>
          <w:u w:val="single"/>
        </w:rPr>
        <w:t> </w:t>
        <w:tab/>
      </w:r>
    </w:p>
    <w:p>
      <w:pPr>
        <w:pStyle w:val="BodyText"/>
        <w:spacing w:line="333" w:lineRule="auto" w:before="94"/>
        <w:ind w:left="586" w:right="1582" w:firstLine="242"/>
      </w:pPr>
      <w:r>
        <w:rPr>
          <w:color w:val="FF0000"/>
        </w:rPr>
        <w:t>C. Moreover, we provide education relating to depression and anxiety.</w:t>
      </w:r>
      <w:r>
        <w:rPr/>
        <w:t> 10.</w:t>
      </w:r>
      <w:r>
        <w:rPr>
          <w:rFonts w:ascii="楷体" w:hAnsi="楷体"/>
        </w:rPr>
        <w:t>—</w:t>
      </w:r>
      <w:r>
        <w:rPr/>
        <w:t>How is everything going?</w:t>
      </w:r>
    </w:p>
    <w:p>
      <w:pPr>
        <w:pStyle w:val="BodyText"/>
        <w:tabs>
          <w:tab w:pos="2047" w:val="left" w:leader="none"/>
        </w:tabs>
        <w:spacing w:line="316" w:lineRule="auto"/>
        <w:ind w:left="1064" w:right="245" w:hanging="240"/>
      </w:pPr>
      <w:r>
        <w:rPr>
          <w:rFonts w:ascii="楷体" w:hAnsi="楷体" w:eastAsia="楷体" w:hint="eastAsia"/>
        </w:rPr>
        <w:t>—</w:t>
      </w:r>
      <w:r>
        <w:rPr>
          <w:rFonts w:ascii="楷体" w:hAnsi="楷体" w:eastAsia="楷体" w:hint="eastAsia"/>
          <w:u w:val="single"/>
        </w:rPr>
        <w:t> </w:t>
        <w:tab/>
      </w:r>
      <w:r>
        <w:rPr>
          <w:rFonts w:ascii="楷体" w:hAnsi="楷体" w:eastAsia="楷体" w:hint="eastAsia"/>
        </w:rPr>
        <w:t>，</w:t>
      </w:r>
      <w:r>
        <w:rPr/>
        <w:t>we’ve been quite busy this month and there’s been quite a lot of progress since the last</w:t>
      </w:r>
      <w:r>
        <w:rPr>
          <w:spacing w:val="-3"/>
        </w:rPr>
        <w:t> </w:t>
      </w:r>
      <w:r>
        <w:rPr/>
        <w:t>inspection.</w:t>
      </w:r>
    </w:p>
    <w:p>
      <w:pPr>
        <w:pStyle w:val="ListParagraph"/>
        <w:numPr>
          <w:ilvl w:val="0"/>
          <w:numId w:val="3"/>
        </w:numPr>
        <w:tabs>
          <w:tab w:pos="1112" w:val="left" w:leader="none"/>
        </w:tabs>
        <w:spacing w:line="240" w:lineRule="auto" w:before="22" w:after="0"/>
        <w:ind w:left="1112" w:right="0" w:hanging="281"/>
        <w:jc w:val="left"/>
        <w:rPr>
          <w:sz w:val="24"/>
        </w:rPr>
      </w:pPr>
      <w:r>
        <w:rPr>
          <w:color w:val="FF0000"/>
          <w:sz w:val="24"/>
        </w:rPr>
        <w:t>As you can</w:t>
      </w:r>
      <w:r>
        <w:rPr>
          <w:color w:val="FF0000"/>
          <w:spacing w:val="5"/>
          <w:sz w:val="24"/>
        </w:rPr>
        <w:t> </w:t>
      </w:r>
      <w:r>
        <w:rPr>
          <w:color w:val="FF0000"/>
          <w:sz w:val="24"/>
        </w:rPr>
        <w:t>see</w:t>
      </w:r>
    </w:p>
    <w:p>
      <w:pPr>
        <w:pStyle w:val="ListParagraph"/>
        <w:numPr>
          <w:ilvl w:val="0"/>
          <w:numId w:val="4"/>
        </w:numPr>
        <w:tabs>
          <w:tab w:pos="887" w:val="left" w:leader="none"/>
        </w:tabs>
        <w:spacing w:line="240" w:lineRule="auto" w:before="112" w:after="0"/>
        <w:ind w:left="886" w:right="0" w:hanging="303"/>
        <w:jc w:val="left"/>
        <w:rPr>
          <w:sz w:val="24"/>
        </w:rPr>
      </w:pPr>
      <w:r>
        <w:rPr>
          <w:rFonts w:ascii="楷体" w:hAnsi="楷体"/>
          <w:sz w:val="24"/>
        </w:rPr>
        <w:t>—</w:t>
      </w:r>
      <w:r>
        <w:rPr>
          <w:sz w:val="24"/>
        </w:rPr>
        <w:t>I suppose there’ll be a lot of</w:t>
      </w:r>
      <w:r>
        <w:rPr>
          <w:spacing w:val="-9"/>
          <w:sz w:val="24"/>
        </w:rPr>
        <w:t> </w:t>
      </w:r>
      <w:r>
        <w:rPr>
          <w:sz w:val="24"/>
        </w:rPr>
        <w:t>arguments.</w:t>
      </w:r>
    </w:p>
    <w:p>
      <w:pPr>
        <w:pStyle w:val="BodyText"/>
        <w:tabs>
          <w:tab w:pos="3261" w:val="left" w:leader="none"/>
        </w:tabs>
        <w:spacing w:before="95"/>
        <w:ind w:left="864"/>
      </w:pPr>
      <w:r>
        <w:rPr>
          <w:rFonts w:ascii="楷体" w:hAnsi="楷体"/>
        </w:rPr>
        <w:t>—</w:t>
      </w:r>
      <w:r>
        <w:rPr>
          <w:u w:val="single"/>
        </w:rPr>
        <w:t> </w:t>
        <w:tab/>
      </w:r>
    </w:p>
    <w:p>
      <w:pPr>
        <w:pStyle w:val="BodyText"/>
        <w:spacing w:before="110"/>
        <w:ind w:left="831"/>
      </w:pPr>
      <w:r>
        <w:rPr>
          <w:color w:val="FF0000"/>
        </w:rPr>
        <w:t>A. I should imagine so.</w:t>
      </w:r>
    </w:p>
    <w:p>
      <w:pPr>
        <w:pStyle w:val="ListParagraph"/>
        <w:numPr>
          <w:ilvl w:val="0"/>
          <w:numId w:val="4"/>
        </w:numPr>
        <w:tabs>
          <w:tab w:pos="887" w:val="left" w:leader="none"/>
        </w:tabs>
        <w:spacing w:line="240" w:lineRule="auto" w:before="113" w:after="0"/>
        <w:ind w:left="886" w:right="0" w:hanging="303"/>
        <w:jc w:val="left"/>
        <w:rPr>
          <w:sz w:val="24"/>
        </w:rPr>
      </w:pPr>
      <w:r>
        <w:rPr>
          <w:rFonts w:ascii="楷体" w:hAnsi="楷体"/>
          <w:sz w:val="24"/>
        </w:rPr>
        <w:t>—</w:t>
      </w:r>
      <w:r>
        <w:rPr>
          <w:sz w:val="24"/>
        </w:rPr>
        <w:t>I wonder if I could use your computer</w:t>
      </w:r>
      <w:r>
        <w:rPr>
          <w:spacing w:val="-1"/>
          <w:sz w:val="24"/>
        </w:rPr>
        <w:t> </w:t>
      </w:r>
      <w:r>
        <w:rPr>
          <w:sz w:val="24"/>
        </w:rPr>
        <w:t>tonight?</w:t>
      </w:r>
    </w:p>
    <w:p>
      <w:pPr>
        <w:pStyle w:val="BodyText"/>
        <w:tabs>
          <w:tab w:pos="3261" w:val="left" w:leader="none"/>
        </w:tabs>
        <w:spacing w:before="94"/>
        <w:ind w:left="864"/>
      </w:pPr>
      <w:r>
        <w:rPr>
          <w:rFonts w:ascii="楷体" w:hAnsi="楷体"/>
        </w:rPr>
        <w:t>—</w:t>
      </w:r>
      <w:r>
        <w:rPr>
          <w:u w:val="single"/>
        </w:rPr>
        <w:t> </w:t>
        <w:tab/>
      </w:r>
    </w:p>
    <w:p>
      <w:pPr>
        <w:pStyle w:val="BodyText"/>
        <w:spacing w:before="109"/>
        <w:ind w:left="831"/>
      </w:pPr>
      <w:r>
        <w:rPr>
          <w:color w:val="FF0000"/>
        </w:rPr>
        <w:t>A. Sure, go ahead.</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It’s getting dark. I’m afraid I must be off</w:t>
      </w:r>
      <w:r>
        <w:rPr>
          <w:spacing w:val="-1"/>
          <w:sz w:val="24"/>
        </w:rPr>
        <w:t> </w:t>
      </w:r>
      <w:r>
        <w:rPr>
          <w:sz w:val="24"/>
        </w:rPr>
        <w:t>now.</w:t>
      </w:r>
    </w:p>
    <w:p>
      <w:pPr>
        <w:pStyle w:val="BodyText"/>
        <w:tabs>
          <w:tab w:pos="3187" w:val="left" w:leader="none"/>
        </w:tabs>
        <w:spacing w:before="93"/>
        <w:ind w:left="984"/>
      </w:pPr>
      <w:r>
        <w:rPr>
          <w:rFonts w:ascii="楷体" w:hAnsi="楷体"/>
        </w:rPr>
        <w:t>—</w:t>
      </w:r>
      <w:r>
        <w:rPr/>
        <w:t>OK.</w:t>
      </w:r>
      <w:r>
        <w:rPr>
          <w:u w:val="single"/>
        </w:rPr>
        <w:t> </w:t>
        <w:tab/>
      </w:r>
    </w:p>
    <w:p>
      <w:pPr>
        <w:pStyle w:val="ListParagraph"/>
        <w:numPr>
          <w:ilvl w:val="0"/>
          <w:numId w:val="3"/>
        </w:numPr>
        <w:tabs>
          <w:tab w:pos="1108" w:val="left" w:leader="none"/>
        </w:tabs>
        <w:spacing w:line="240" w:lineRule="auto" w:before="109" w:after="0"/>
        <w:ind w:left="1107" w:right="0" w:hanging="284"/>
        <w:jc w:val="left"/>
        <w:rPr>
          <w:sz w:val="24"/>
        </w:rPr>
      </w:pPr>
      <w:r>
        <w:rPr>
          <w:color w:val="FF0000"/>
          <w:sz w:val="24"/>
        </w:rPr>
        <w:t>See</w:t>
      </w:r>
      <w:r>
        <w:rPr>
          <w:color w:val="FF0000"/>
          <w:spacing w:val="-5"/>
          <w:sz w:val="24"/>
        </w:rPr>
        <w:t> </w:t>
      </w:r>
      <w:r>
        <w:rPr>
          <w:color w:val="FF0000"/>
          <w:sz w:val="24"/>
        </w:rPr>
        <w:t>you.</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Jack won’t like the film, you</w:t>
      </w:r>
      <w:r>
        <w:rPr>
          <w:spacing w:val="1"/>
          <w:sz w:val="24"/>
        </w:rPr>
        <w:t> </w:t>
      </w:r>
      <w:r>
        <w:rPr>
          <w:sz w:val="24"/>
        </w:rPr>
        <w:t>know.</w:t>
      </w:r>
    </w:p>
    <w:p>
      <w:pPr>
        <w:pStyle w:val="BodyText"/>
        <w:tabs>
          <w:tab w:pos="2026" w:val="left" w:leader="none"/>
        </w:tabs>
        <w:spacing w:before="93"/>
      </w:pPr>
      <w:r>
        <w:rPr>
          <w:rFonts w:ascii="楷体" w:hAnsi="楷体"/>
        </w:rPr>
        <w:t>—</w:t>
      </w:r>
      <w:r>
        <w:rPr>
          <w:rFonts w:ascii="楷体" w:hAnsi="楷体"/>
          <w:u w:val="single"/>
        </w:rPr>
        <w:t> </w:t>
        <w:tab/>
      </w:r>
      <w:r>
        <w:rPr/>
        <w:t>I don’t care what Jack</w:t>
      </w:r>
      <w:r>
        <w:rPr>
          <w:spacing w:val="1"/>
        </w:rPr>
        <w:t> </w:t>
      </w:r>
      <w:r>
        <w:rPr/>
        <w:t>thinks!</w:t>
      </w:r>
    </w:p>
    <w:p>
      <w:pPr>
        <w:pStyle w:val="ListParagraph"/>
        <w:numPr>
          <w:ilvl w:val="0"/>
          <w:numId w:val="5"/>
        </w:numPr>
        <w:tabs>
          <w:tab w:pos="1108" w:val="left" w:leader="none"/>
        </w:tabs>
        <w:spacing w:line="240" w:lineRule="auto" w:before="109" w:after="0"/>
        <w:ind w:left="1107" w:right="0" w:hanging="284"/>
        <w:jc w:val="left"/>
        <w:rPr>
          <w:sz w:val="24"/>
        </w:rPr>
      </w:pPr>
      <w:r>
        <w:rPr>
          <w:color w:val="FF0000"/>
          <w:sz w:val="24"/>
        </w:rPr>
        <w:t>So</w:t>
      </w:r>
      <w:r>
        <w:rPr>
          <w:color w:val="FF0000"/>
          <w:spacing w:val="-6"/>
          <w:sz w:val="24"/>
        </w:rPr>
        <w:t> </w:t>
      </w:r>
      <w:r>
        <w:rPr>
          <w:color w:val="FF0000"/>
          <w:sz w:val="24"/>
        </w:rPr>
        <w:t>what?</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Sorry, I made a mistake</w:t>
      </w:r>
      <w:r>
        <w:rPr>
          <w:spacing w:val="-1"/>
          <w:sz w:val="24"/>
        </w:rPr>
        <w:t> </w:t>
      </w:r>
      <w:r>
        <w:rPr>
          <w:sz w:val="24"/>
        </w:rPr>
        <w:t>again?</w:t>
      </w:r>
    </w:p>
    <w:p>
      <w:pPr>
        <w:pStyle w:val="BodyText"/>
        <w:tabs>
          <w:tab w:pos="2146" w:val="left" w:leader="none"/>
        </w:tabs>
        <w:spacing w:line="326" w:lineRule="auto" w:before="93"/>
        <w:ind w:left="946" w:right="4071" w:hanging="120"/>
      </w:pPr>
      <w:r>
        <w:rPr>
          <w:rFonts w:ascii="楷体" w:hAnsi="楷体"/>
        </w:rPr>
        <w:t>—</w:t>
      </w:r>
      <w:r>
        <w:rPr>
          <w:rFonts w:ascii="楷体" w:hAnsi="楷体"/>
          <w:u w:val="single"/>
        </w:rPr>
        <w:t> </w:t>
        <w:tab/>
      </w:r>
      <w:r>
        <w:rPr/>
        <w:t>. Practise more and you’ll </w:t>
      </w:r>
      <w:r>
        <w:rPr>
          <w:spacing w:val="-3"/>
        </w:rPr>
        <w:t>succeed.</w:t>
      </w:r>
      <w:r>
        <w:rPr>
          <w:color w:val="FF0000"/>
          <w:spacing w:val="-3"/>
        </w:rPr>
        <w:t> </w:t>
      </w:r>
      <w:r>
        <w:rPr>
          <w:color w:val="FF0000"/>
        </w:rPr>
        <w:t>A.Never</w:t>
      </w:r>
      <w:r>
        <w:rPr>
          <w:color w:val="FF0000"/>
          <w:spacing w:val="-2"/>
        </w:rPr>
        <w:t> </w:t>
      </w:r>
      <w:r>
        <w:rPr>
          <w:color w:val="FF0000"/>
        </w:rPr>
        <w:t>mind</w:t>
      </w:r>
    </w:p>
    <w:p>
      <w:pPr>
        <w:pStyle w:val="BodyText"/>
        <w:tabs>
          <w:tab w:pos="3403" w:val="left" w:leader="none"/>
        </w:tabs>
        <w:spacing w:before="16"/>
        <w:ind w:left="586"/>
      </w:pPr>
      <w:r>
        <w:rPr/>
        <w:t>16.</w:t>
      </w:r>
      <w:r>
        <w:rPr>
          <w:rFonts w:ascii="楷体" w:hAnsi="楷体"/>
        </w:rPr>
        <w:t>—</w:t>
      </w:r>
      <w:r>
        <w:rPr>
          <w:u w:val="single"/>
        </w:rPr>
        <w:t> </w:t>
        <w:tab/>
      </w:r>
    </w:p>
    <w:p>
      <w:pPr>
        <w:pStyle w:val="BodyText"/>
        <w:spacing w:before="93"/>
      </w:pPr>
      <w:r>
        <w:rPr>
          <w:rFonts w:ascii="楷体" w:hAnsi="楷体"/>
        </w:rPr>
        <w:t>—</w:t>
      </w:r>
      <w:r>
        <w:rPr/>
        <w:t>Fire, fire service please!There’s a huge fire here.</w:t>
      </w:r>
    </w:p>
    <w:p>
      <w:pPr>
        <w:spacing w:after="0"/>
        <w:sectPr>
          <w:pgSz w:w="10350" w:h="14870"/>
          <w:pgMar w:top="580" w:bottom="280" w:left="460" w:right="320"/>
        </w:sectPr>
      </w:pPr>
    </w:p>
    <w:p>
      <w:pPr>
        <w:pStyle w:val="ListParagraph"/>
        <w:numPr>
          <w:ilvl w:val="0"/>
          <w:numId w:val="5"/>
        </w:numPr>
        <w:tabs>
          <w:tab w:pos="988" w:val="left" w:leader="none"/>
        </w:tabs>
        <w:spacing w:line="240" w:lineRule="auto" w:before="65" w:after="0"/>
        <w:ind w:left="987" w:right="0" w:hanging="284"/>
        <w:jc w:val="left"/>
        <w:rPr>
          <w:sz w:val="24"/>
        </w:rPr>
      </w:pPr>
      <w:r>
        <w:rPr>
          <w:color w:val="FF0000"/>
          <w:sz w:val="24"/>
        </w:rPr>
        <w:t>What can I do for</w:t>
      </w:r>
      <w:r>
        <w:rPr>
          <w:color w:val="FF0000"/>
          <w:spacing w:val="-3"/>
          <w:sz w:val="24"/>
        </w:rPr>
        <w:t> </w:t>
      </w:r>
      <w:r>
        <w:rPr>
          <w:color w:val="FF0000"/>
          <w:sz w:val="24"/>
        </w:rPr>
        <w:t>you?</w:t>
      </w:r>
    </w:p>
    <w:p>
      <w:pPr>
        <w:pStyle w:val="ListParagraph"/>
        <w:numPr>
          <w:ilvl w:val="0"/>
          <w:numId w:val="6"/>
        </w:numPr>
        <w:tabs>
          <w:tab w:pos="887" w:val="left" w:leader="none"/>
        </w:tabs>
        <w:spacing w:line="240" w:lineRule="auto" w:before="109" w:after="0"/>
        <w:ind w:left="886" w:right="0" w:hanging="303"/>
        <w:jc w:val="left"/>
        <w:rPr>
          <w:sz w:val="24"/>
        </w:rPr>
      </w:pPr>
      <w:r>
        <w:rPr>
          <w:rFonts w:ascii="楷体" w:hAnsi="楷体"/>
          <w:sz w:val="24"/>
        </w:rPr>
        <w:t>—</w:t>
      </w:r>
      <w:r>
        <w:rPr>
          <w:sz w:val="24"/>
        </w:rPr>
        <w:t>I’m more than happy to go out this</w:t>
      </w:r>
      <w:r>
        <w:rPr>
          <w:spacing w:val="-2"/>
          <w:sz w:val="24"/>
        </w:rPr>
        <w:t> </w:t>
      </w:r>
      <w:r>
        <w:rPr>
          <w:sz w:val="24"/>
        </w:rPr>
        <w:t>weekend.</w:t>
      </w:r>
    </w:p>
    <w:p>
      <w:pPr>
        <w:pStyle w:val="BodyText"/>
        <w:tabs>
          <w:tab w:pos="1906" w:val="left" w:leader="none"/>
        </w:tabs>
        <w:spacing w:line="326" w:lineRule="auto" w:before="98"/>
        <w:ind w:left="946" w:right="3490" w:hanging="120"/>
      </w:pPr>
      <w:r>
        <w:rPr>
          <w:rFonts w:ascii="楷体" w:hAnsi="楷体"/>
        </w:rPr>
        <w:t>—</w:t>
      </w:r>
      <w:r>
        <w:rPr>
          <w:rFonts w:ascii="楷体" w:hAnsi="楷体"/>
          <w:u w:val="single"/>
        </w:rPr>
        <w:t> </w:t>
        <w:tab/>
      </w:r>
      <w:r>
        <w:rPr/>
        <w:t>We’ve got so much work to do at that</w:t>
      </w:r>
      <w:r>
        <w:rPr>
          <w:spacing w:val="-11"/>
        </w:rPr>
        <w:t> </w:t>
      </w:r>
      <w:r>
        <w:rPr/>
        <w:t>time.</w:t>
      </w:r>
      <w:r>
        <w:rPr>
          <w:color w:val="FF0000"/>
        </w:rPr>
        <w:t> A.Forget</w:t>
      </w:r>
      <w:r>
        <w:rPr>
          <w:color w:val="FF0000"/>
          <w:spacing w:val="-3"/>
        </w:rPr>
        <w:t> </w:t>
      </w:r>
      <w:r>
        <w:rPr>
          <w:color w:val="FF0000"/>
        </w:rPr>
        <w:t>it.</w:t>
      </w:r>
    </w:p>
    <w:p>
      <w:pPr>
        <w:pStyle w:val="ListParagraph"/>
        <w:numPr>
          <w:ilvl w:val="0"/>
          <w:numId w:val="6"/>
        </w:numPr>
        <w:tabs>
          <w:tab w:pos="887" w:val="left" w:leader="none"/>
        </w:tabs>
        <w:spacing w:line="240" w:lineRule="auto" w:before="169" w:after="0"/>
        <w:ind w:left="886" w:right="0" w:hanging="303"/>
        <w:jc w:val="left"/>
        <w:rPr>
          <w:sz w:val="24"/>
        </w:rPr>
      </w:pPr>
      <w:r>
        <w:rPr>
          <w:rFonts w:ascii="楷体" w:hAnsi="楷体"/>
          <w:w w:val="110"/>
          <w:sz w:val="24"/>
        </w:rPr>
        <w:t>—</w:t>
      </w:r>
      <w:r>
        <w:rPr>
          <w:w w:val="110"/>
          <w:sz w:val="24"/>
        </w:rPr>
        <w:t>In what form will you take the</w:t>
      </w:r>
      <w:r>
        <w:rPr>
          <w:spacing w:val="44"/>
          <w:w w:val="110"/>
          <w:sz w:val="24"/>
        </w:rPr>
        <w:t> </w:t>
      </w:r>
      <w:r>
        <w:rPr>
          <w:w w:val="110"/>
          <w:sz w:val="24"/>
        </w:rPr>
        <w:t>investment?</w:t>
      </w:r>
    </w:p>
    <w:p>
      <w:pPr>
        <w:pStyle w:val="BodyText"/>
        <w:tabs>
          <w:tab w:pos="3223" w:val="left" w:leader="none"/>
        </w:tabs>
        <w:spacing w:before="96"/>
      </w:pPr>
      <w:r>
        <w:rPr>
          <w:rFonts w:ascii="楷体" w:hAnsi="楷体"/>
        </w:rPr>
        <w:t>—</w:t>
      </w:r>
      <w:r>
        <w:rPr>
          <w:u w:val="single"/>
        </w:rPr>
        <w:t> </w:t>
        <w:tab/>
      </w:r>
    </w:p>
    <w:p>
      <w:pPr>
        <w:pStyle w:val="BodyText"/>
        <w:spacing w:before="111"/>
      </w:pPr>
      <w:r>
        <w:rPr>
          <w:color w:val="FF0000"/>
        </w:rPr>
        <w:t>B.We’ll contribute a site and the required premises.</w:t>
      </w:r>
    </w:p>
    <w:p>
      <w:pPr>
        <w:pStyle w:val="BodyText"/>
        <w:spacing w:before="10"/>
        <w:ind w:left="0"/>
        <w:rPr>
          <w:sz w:val="22"/>
        </w:rPr>
      </w:pPr>
    </w:p>
    <w:p>
      <w:pPr>
        <w:pStyle w:val="ListParagraph"/>
        <w:numPr>
          <w:ilvl w:val="0"/>
          <w:numId w:val="6"/>
        </w:numPr>
        <w:tabs>
          <w:tab w:pos="887" w:val="left" w:leader="none"/>
        </w:tabs>
        <w:spacing w:line="240" w:lineRule="auto" w:before="0" w:after="0"/>
        <w:ind w:left="886" w:right="0" w:hanging="303"/>
        <w:jc w:val="left"/>
        <w:rPr>
          <w:sz w:val="24"/>
        </w:rPr>
      </w:pPr>
      <w:r>
        <w:rPr>
          <w:rFonts w:ascii="楷体" w:hAnsi="楷体"/>
          <w:sz w:val="24"/>
        </w:rPr>
        <w:t>—</w:t>
      </w:r>
      <w:r>
        <w:rPr>
          <w:sz w:val="24"/>
        </w:rPr>
        <w:t>How did you miss your</w:t>
      </w:r>
      <w:r>
        <w:rPr>
          <w:spacing w:val="1"/>
          <w:sz w:val="24"/>
        </w:rPr>
        <w:t> </w:t>
      </w:r>
      <w:r>
        <w:rPr>
          <w:sz w:val="24"/>
        </w:rPr>
        <w:t>train?</w:t>
      </w:r>
    </w:p>
    <w:p>
      <w:pPr>
        <w:pStyle w:val="BodyText"/>
        <w:tabs>
          <w:tab w:pos="3223" w:val="left" w:leader="none"/>
        </w:tabs>
        <w:spacing w:before="95"/>
      </w:pPr>
      <w:r>
        <w:rPr>
          <w:rFonts w:ascii="楷体" w:hAnsi="楷体"/>
        </w:rPr>
        <w:t>—</w:t>
      </w:r>
      <w:r>
        <w:rPr>
          <w:u w:val="single"/>
        </w:rPr>
        <w:t> </w:t>
        <w:tab/>
      </w:r>
    </w:p>
    <w:p>
      <w:pPr>
        <w:pStyle w:val="BodyText"/>
        <w:spacing w:before="2"/>
        <w:ind w:left="0"/>
        <w:rPr>
          <w:sz w:val="13"/>
        </w:rPr>
      </w:pPr>
    </w:p>
    <w:p>
      <w:pPr>
        <w:pStyle w:val="BodyText"/>
        <w:spacing w:before="64"/>
        <w:ind w:left="706"/>
      </w:pPr>
      <w:r>
        <w:rPr>
          <w:color w:val="FF0000"/>
        </w:rPr>
        <w:t>A</w:t>
      </w:r>
      <w:r>
        <w:rPr>
          <w:rFonts w:ascii="等线" w:eastAsia="等线" w:hint="eastAsia"/>
          <w:color w:val="FF0000"/>
        </w:rPr>
        <w:t>．</w:t>
      </w:r>
      <w:r>
        <w:rPr>
          <w:color w:val="FF0000"/>
        </w:rPr>
        <w:t>Well, I was caught in the traffic jam.</w:t>
      </w:r>
    </w:p>
    <w:p>
      <w:pPr>
        <w:pStyle w:val="ListParagraph"/>
        <w:numPr>
          <w:ilvl w:val="0"/>
          <w:numId w:val="6"/>
        </w:numPr>
        <w:tabs>
          <w:tab w:pos="887" w:val="left" w:leader="none"/>
        </w:tabs>
        <w:spacing w:line="240" w:lineRule="auto" w:before="189" w:after="0"/>
        <w:ind w:left="886" w:right="0" w:hanging="303"/>
        <w:jc w:val="left"/>
        <w:rPr>
          <w:sz w:val="24"/>
        </w:rPr>
      </w:pPr>
      <w:r>
        <w:rPr>
          <w:rFonts w:ascii="楷体" w:hAnsi="楷体"/>
          <w:sz w:val="24"/>
        </w:rPr>
        <w:t>—</w:t>
      </w:r>
      <w:r>
        <w:rPr>
          <w:sz w:val="24"/>
        </w:rPr>
        <w:t>I’m dog tired. I can’t walk any further,</w:t>
      </w:r>
      <w:r>
        <w:rPr>
          <w:spacing w:val="-1"/>
          <w:sz w:val="24"/>
        </w:rPr>
        <w:t> </w:t>
      </w:r>
      <w:r>
        <w:rPr>
          <w:sz w:val="24"/>
        </w:rPr>
        <w:t>Tommy.</w:t>
      </w:r>
    </w:p>
    <w:p>
      <w:pPr>
        <w:pStyle w:val="BodyText"/>
        <w:tabs>
          <w:tab w:pos="3106" w:val="left" w:leader="none"/>
        </w:tabs>
        <w:spacing w:before="93"/>
      </w:pPr>
      <w:r>
        <w:rPr>
          <w:rFonts w:ascii="楷体" w:hAnsi="楷体"/>
        </w:rPr>
        <w:t>—</w:t>
      </w:r>
      <w:r>
        <w:rPr>
          <w:rFonts w:ascii="楷体" w:hAnsi="楷体"/>
          <w:u w:val="single"/>
        </w:rPr>
        <w:t> </w:t>
        <w:tab/>
      </w:r>
      <w:r>
        <w:rPr/>
        <w:t>Jenny. You can do</w:t>
      </w:r>
      <w:r>
        <w:rPr>
          <w:spacing w:val="5"/>
        </w:rPr>
        <w:t> </w:t>
      </w:r>
      <w:r>
        <w:rPr/>
        <w:t>it.</w:t>
      </w:r>
    </w:p>
    <w:p>
      <w:pPr>
        <w:pStyle w:val="BodyText"/>
        <w:spacing w:before="112"/>
      </w:pPr>
      <w:r>
        <w:rPr>
          <w:color w:val="FF0000"/>
        </w:rPr>
        <w:t>B. Come on</w:t>
      </w:r>
    </w:p>
    <w:p>
      <w:pPr>
        <w:pStyle w:val="ListParagraph"/>
        <w:numPr>
          <w:ilvl w:val="0"/>
          <w:numId w:val="6"/>
        </w:numPr>
        <w:tabs>
          <w:tab w:pos="887" w:val="left" w:leader="none"/>
        </w:tabs>
        <w:spacing w:line="240" w:lineRule="auto" w:before="109" w:after="0"/>
        <w:ind w:left="886" w:right="0" w:hanging="303"/>
        <w:jc w:val="left"/>
        <w:rPr>
          <w:sz w:val="24"/>
        </w:rPr>
      </w:pPr>
      <w:r>
        <w:rPr>
          <w:rFonts w:ascii="楷体" w:hAnsi="楷体"/>
          <w:sz w:val="24"/>
        </w:rPr>
        <w:t>—</w:t>
      </w:r>
      <w:r>
        <w:rPr>
          <w:sz w:val="24"/>
        </w:rPr>
        <w:t>Good morning, Volunteering Matters, how can I help</w:t>
      </w:r>
      <w:r>
        <w:rPr>
          <w:spacing w:val="2"/>
          <w:sz w:val="24"/>
        </w:rPr>
        <w:t> </w:t>
      </w:r>
      <w:r>
        <w:rPr>
          <w:sz w:val="24"/>
        </w:rPr>
        <w:t>you?</w:t>
      </w:r>
    </w:p>
    <w:p>
      <w:pPr>
        <w:pStyle w:val="BodyText"/>
        <w:tabs>
          <w:tab w:pos="5251" w:val="left" w:leader="none"/>
        </w:tabs>
        <w:spacing w:before="95"/>
      </w:pPr>
      <w:r>
        <w:rPr>
          <w:rFonts w:ascii="楷体" w:hAnsi="楷体"/>
        </w:rPr>
        <w:t>—</w:t>
      </w:r>
      <w:r>
        <w:rPr/>
        <w:t>Good morning, I’d like to</w:t>
      </w:r>
      <w:r>
        <w:rPr>
          <w:spacing w:val="-9"/>
        </w:rPr>
        <w:t> </w:t>
      </w:r>
      <w:r>
        <w:rPr/>
        <w:t>find</w:t>
      </w:r>
      <w:r>
        <w:rPr>
          <w:spacing w:val="-6"/>
        </w:rPr>
        <w:t> </w:t>
      </w:r>
      <w:r>
        <w:rPr/>
        <w:t>out</w:t>
      </w:r>
      <w:r>
        <w:rPr>
          <w:u w:val="single"/>
        </w:rPr>
        <w:t> </w:t>
        <w:tab/>
      </w:r>
      <w:r>
        <w:rPr/>
        <w:t>.</w:t>
      </w:r>
    </w:p>
    <w:p>
      <w:pPr>
        <w:pStyle w:val="ListParagraph"/>
        <w:numPr>
          <w:ilvl w:val="0"/>
          <w:numId w:val="7"/>
        </w:numPr>
        <w:tabs>
          <w:tab w:pos="1108" w:val="left" w:leader="none"/>
        </w:tabs>
        <w:spacing w:line="240" w:lineRule="auto" w:before="110" w:after="0"/>
        <w:ind w:left="1107" w:right="0" w:hanging="284"/>
        <w:jc w:val="left"/>
        <w:rPr>
          <w:sz w:val="24"/>
        </w:rPr>
      </w:pPr>
      <w:r>
        <w:rPr>
          <w:color w:val="FF0000"/>
          <w:sz w:val="24"/>
        </w:rPr>
        <w:t>how I could become a</w:t>
      </w:r>
      <w:r>
        <w:rPr>
          <w:color w:val="FF0000"/>
          <w:spacing w:val="-10"/>
          <w:sz w:val="24"/>
        </w:rPr>
        <w:t> </w:t>
      </w:r>
      <w:r>
        <w:rPr>
          <w:color w:val="FF0000"/>
          <w:sz w:val="24"/>
        </w:rPr>
        <w:t>volunteer</w:t>
      </w:r>
    </w:p>
    <w:p>
      <w:pPr>
        <w:pStyle w:val="ListParagraph"/>
        <w:numPr>
          <w:ilvl w:val="0"/>
          <w:numId w:val="6"/>
        </w:numPr>
        <w:tabs>
          <w:tab w:pos="887" w:val="left" w:leader="none"/>
        </w:tabs>
        <w:spacing w:line="240" w:lineRule="auto" w:before="111" w:after="0"/>
        <w:ind w:left="886" w:right="0" w:hanging="303"/>
        <w:jc w:val="left"/>
        <w:rPr>
          <w:sz w:val="24"/>
        </w:rPr>
      </w:pPr>
      <w:r>
        <w:rPr>
          <w:rFonts w:ascii="楷体" w:hAnsi="楷体"/>
          <w:sz w:val="24"/>
        </w:rPr>
        <w:t>—</w:t>
      </w:r>
      <w:r>
        <w:rPr>
          <w:sz w:val="24"/>
        </w:rPr>
        <w:t>How did you find your visit to Qingdao, Joanna ?</w:t>
      </w:r>
    </w:p>
    <w:p>
      <w:pPr>
        <w:pStyle w:val="BodyText"/>
        <w:tabs>
          <w:tab w:pos="3223" w:val="left" w:leader="none"/>
        </w:tabs>
        <w:spacing w:before="96"/>
      </w:pPr>
      <w:r>
        <w:rPr>
          <w:rFonts w:ascii="楷体" w:hAnsi="楷体"/>
        </w:rPr>
        <w:t>—</w:t>
      </w:r>
      <w:r>
        <w:rPr>
          <w:u w:val="single"/>
        </w:rPr>
        <w:t> </w:t>
        <w:tab/>
      </w:r>
    </w:p>
    <w:p>
      <w:pPr>
        <w:pStyle w:val="BodyText"/>
        <w:spacing w:before="111"/>
      </w:pPr>
      <w:r>
        <w:rPr>
          <w:color w:val="FF0000"/>
        </w:rPr>
        <w:t>A . Oh , wonderful indeed .</w:t>
      </w:r>
    </w:p>
    <w:p>
      <w:pPr>
        <w:pStyle w:val="ListParagraph"/>
        <w:numPr>
          <w:ilvl w:val="0"/>
          <w:numId w:val="6"/>
        </w:numPr>
        <w:tabs>
          <w:tab w:pos="887" w:val="left" w:leader="none"/>
        </w:tabs>
        <w:spacing w:line="240" w:lineRule="auto" w:before="112" w:after="0"/>
        <w:ind w:left="886" w:right="0" w:hanging="303"/>
        <w:jc w:val="left"/>
        <w:rPr>
          <w:sz w:val="24"/>
        </w:rPr>
      </w:pPr>
      <w:r>
        <w:rPr>
          <w:rFonts w:ascii="楷体" w:hAnsi="楷体"/>
          <w:sz w:val="24"/>
        </w:rPr>
        <w:t>—</w:t>
      </w:r>
      <w:r>
        <w:rPr>
          <w:sz w:val="24"/>
        </w:rPr>
        <w:t>Are you going on holiday for a long time?</w:t>
      </w:r>
    </w:p>
    <w:p>
      <w:pPr>
        <w:pStyle w:val="BodyText"/>
        <w:tabs>
          <w:tab w:pos="3223" w:val="left" w:leader="none"/>
        </w:tabs>
        <w:spacing w:before="93"/>
      </w:pPr>
      <w:r>
        <w:rPr>
          <w:rFonts w:ascii="楷体" w:hAnsi="楷体"/>
        </w:rPr>
        <w:t>—</w:t>
      </w:r>
      <w:r>
        <w:rPr>
          <w:u w:val="single"/>
        </w:rPr>
        <w:t> </w:t>
        <w:tab/>
      </w:r>
    </w:p>
    <w:p>
      <w:pPr>
        <w:pStyle w:val="ListParagraph"/>
        <w:numPr>
          <w:ilvl w:val="0"/>
          <w:numId w:val="7"/>
        </w:numPr>
        <w:tabs>
          <w:tab w:pos="1108" w:val="left" w:leader="none"/>
        </w:tabs>
        <w:spacing w:line="240" w:lineRule="auto" w:before="111" w:after="0"/>
        <w:ind w:left="1107" w:right="0" w:hanging="284"/>
        <w:jc w:val="left"/>
        <w:rPr>
          <w:sz w:val="24"/>
        </w:rPr>
      </w:pPr>
      <w:r>
        <w:rPr>
          <w:color w:val="FF0000"/>
          <w:sz w:val="24"/>
        </w:rPr>
        <w:t>No . Only a couple of</w:t>
      </w:r>
      <w:r>
        <w:rPr>
          <w:color w:val="FF0000"/>
          <w:spacing w:val="-5"/>
          <w:sz w:val="24"/>
        </w:rPr>
        <w:t> </w:t>
      </w:r>
      <w:r>
        <w:rPr>
          <w:color w:val="FF0000"/>
          <w:sz w:val="24"/>
        </w:rPr>
        <w:t>days.</w:t>
      </w:r>
    </w:p>
    <w:p>
      <w:pPr>
        <w:pStyle w:val="ListParagraph"/>
        <w:numPr>
          <w:ilvl w:val="0"/>
          <w:numId w:val="6"/>
        </w:numPr>
        <w:tabs>
          <w:tab w:pos="887" w:val="left" w:leader="none"/>
        </w:tabs>
        <w:spacing w:line="240" w:lineRule="auto" w:before="112" w:after="0"/>
        <w:ind w:left="886" w:right="0" w:hanging="303"/>
        <w:jc w:val="left"/>
        <w:rPr>
          <w:sz w:val="24"/>
        </w:rPr>
      </w:pPr>
      <w:r>
        <w:rPr>
          <w:rFonts w:ascii="楷体" w:hAnsi="楷体"/>
          <w:sz w:val="24"/>
        </w:rPr>
        <w:t>—</w:t>
      </w:r>
      <w:r>
        <w:rPr>
          <w:sz w:val="24"/>
        </w:rPr>
        <w:t>Hurry up! If the fire spreads to the stairs, it could block our way out</w:t>
      </w:r>
      <w:r>
        <w:rPr>
          <w:spacing w:val="-2"/>
          <w:sz w:val="24"/>
        </w:rPr>
        <w:t> </w:t>
      </w:r>
      <w:r>
        <w:rPr>
          <w:sz w:val="24"/>
        </w:rPr>
        <w:t>!</w:t>
      </w:r>
    </w:p>
    <w:p>
      <w:pPr>
        <w:pStyle w:val="BodyText"/>
        <w:tabs>
          <w:tab w:pos="2026" w:val="left" w:leader="none"/>
        </w:tabs>
        <w:spacing w:line="326" w:lineRule="auto" w:before="95"/>
        <w:ind w:right="4932" w:firstLine="120"/>
      </w:pPr>
      <w:r>
        <w:rPr>
          <w:rFonts w:ascii="楷体" w:hAnsi="楷体"/>
        </w:rPr>
        <w:t>—</w:t>
      </w:r>
      <w:r>
        <w:rPr>
          <w:rFonts w:ascii="楷体" w:hAnsi="楷体"/>
          <w:u w:val="single"/>
        </w:rPr>
        <w:t> </w:t>
        <w:tab/>
      </w:r>
      <w:r>
        <w:rPr/>
        <w:t>This is no time for talking</w:t>
      </w:r>
      <w:r>
        <w:rPr>
          <w:spacing w:val="-18"/>
        </w:rPr>
        <w:t> </w:t>
      </w:r>
      <w:r>
        <w:rPr/>
        <w:t>.</w:t>
      </w:r>
      <w:r>
        <w:rPr>
          <w:color w:val="FF0000"/>
        </w:rPr>
        <w:t> C . You’re</w:t>
      </w:r>
      <w:r>
        <w:rPr>
          <w:color w:val="FF0000"/>
          <w:spacing w:val="-4"/>
        </w:rPr>
        <w:t> </w:t>
      </w:r>
      <w:r>
        <w:rPr>
          <w:color w:val="FF0000"/>
        </w:rPr>
        <w:t>right!</w:t>
      </w:r>
    </w:p>
    <w:p>
      <w:pPr>
        <w:pStyle w:val="ListParagraph"/>
        <w:numPr>
          <w:ilvl w:val="0"/>
          <w:numId w:val="6"/>
        </w:numPr>
        <w:tabs>
          <w:tab w:pos="887" w:val="left" w:leader="none"/>
        </w:tabs>
        <w:spacing w:line="240" w:lineRule="auto" w:before="11" w:after="0"/>
        <w:ind w:left="886" w:right="0" w:hanging="303"/>
        <w:jc w:val="left"/>
        <w:rPr>
          <w:sz w:val="24"/>
        </w:rPr>
      </w:pPr>
      <w:r>
        <w:rPr>
          <w:rFonts w:ascii="楷体" w:hAnsi="楷体"/>
          <w:sz w:val="24"/>
        </w:rPr>
        <w:t>—</w:t>
      </w:r>
      <w:r>
        <w:rPr>
          <w:sz w:val="24"/>
        </w:rPr>
        <w:t>I’ve started my own software</w:t>
      </w:r>
      <w:r>
        <w:rPr>
          <w:spacing w:val="2"/>
          <w:sz w:val="24"/>
        </w:rPr>
        <w:t> </w:t>
      </w:r>
      <w:r>
        <w:rPr>
          <w:sz w:val="24"/>
        </w:rPr>
        <w:t>company.</w:t>
      </w:r>
    </w:p>
    <w:p>
      <w:pPr>
        <w:pStyle w:val="BodyText"/>
        <w:tabs>
          <w:tab w:pos="3223" w:val="left" w:leader="none"/>
        </w:tabs>
        <w:spacing w:before="96"/>
      </w:pPr>
      <w:r>
        <w:rPr>
          <w:rFonts w:ascii="楷体" w:hAnsi="楷体"/>
        </w:rPr>
        <w:t>—</w:t>
      </w:r>
      <w:r>
        <w:rPr>
          <w:u w:val="single"/>
        </w:rPr>
        <w:t> </w:t>
        <w:tab/>
      </w:r>
    </w:p>
    <w:p>
      <w:pPr>
        <w:pStyle w:val="ListParagraph"/>
        <w:numPr>
          <w:ilvl w:val="0"/>
          <w:numId w:val="8"/>
        </w:numPr>
        <w:tabs>
          <w:tab w:pos="1046" w:val="left" w:leader="none"/>
        </w:tabs>
        <w:spacing w:line="240" w:lineRule="auto" w:before="109" w:after="0"/>
        <w:ind w:left="1045" w:right="0" w:hanging="220"/>
        <w:jc w:val="left"/>
        <w:rPr>
          <w:sz w:val="24"/>
        </w:rPr>
      </w:pPr>
      <w:r>
        <w:rPr>
          <w:color w:val="FF0000"/>
          <w:sz w:val="24"/>
        </w:rPr>
        <w:t>No kidding! Congratulations!</w:t>
      </w:r>
    </w:p>
    <w:p>
      <w:pPr>
        <w:pStyle w:val="ListParagraph"/>
        <w:numPr>
          <w:ilvl w:val="0"/>
          <w:numId w:val="6"/>
        </w:numPr>
        <w:tabs>
          <w:tab w:pos="887" w:val="left" w:leader="none"/>
        </w:tabs>
        <w:spacing w:line="240" w:lineRule="auto" w:before="10" w:after="0"/>
        <w:ind w:left="886" w:right="0" w:hanging="303"/>
        <w:jc w:val="left"/>
        <w:rPr>
          <w:sz w:val="24"/>
        </w:rPr>
      </w:pPr>
      <w:r>
        <w:rPr>
          <w:rFonts w:ascii="楷体" w:hAnsi="楷体"/>
          <w:sz w:val="24"/>
        </w:rPr>
        <w:t>—</w:t>
      </w:r>
      <w:r>
        <w:rPr>
          <w:sz w:val="24"/>
        </w:rPr>
        <w:t>I wish you success in your</w:t>
      </w:r>
      <w:r>
        <w:rPr>
          <w:spacing w:val="1"/>
          <w:sz w:val="24"/>
        </w:rPr>
        <w:t> </w:t>
      </w:r>
      <w:r>
        <w:rPr>
          <w:sz w:val="24"/>
        </w:rPr>
        <w:t>career.</w:t>
      </w:r>
    </w:p>
    <w:p>
      <w:pPr>
        <w:pStyle w:val="BodyText"/>
        <w:tabs>
          <w:tab w:pos="3223" w:val="left" w:leader="none"/>
        </w:tabs>
        <w:spacing w:before="96"/>
        <w:ind w:left="886"/>
      </w:pPr>
      <w:r>
        <w:rPr>
          <w:rFonts w:ascii="楷体" w:hAnsi="楷体"/>
        </w:rPr>
        <w:t>—</w:t>
      </w:r>
      <w:r>
        <w:rPr/>
        <w:t>OK.</w:t>
      </w:r>
      <w:r>
        <w:rPr>
          <w:u w:val="single"/>
        </w:rPr>
        <w:t> </w:t>
        <w:tab/>
      </w:r>
    </w:p>
    <w:p>
      <w:pPr>
        <w:pStyle w:val="ListParagraph"/>
        <w:numPr>
          <w:ilvl w:val="0"/>
          <w:numId w:val="8"/>
        </w:numPr>
        <w:tabs>
          <w:tab w:pos="1046" w:val="left" w:leader="none"/>
        </w:tabs>
        <w:spacing w:line="240" w:lineRule="auto" w:before="109" w:after="0"/>
        <w:ind w:left="1045" w:right="0" w:hanging="222"/>
        <w:jc w:val="left"/>
        <w:rPr>
          <w:sz w:val="24"/>
        </w:rPr>
      </w:pPr>
      <w:r>
        <w:rPr>
          <w:color w:val="FF0000"/>
          <w:sz w:val="24"/>
        </w:rPr>
        <w:t>The same to</w:t>
      </w:r>
      <w:r>
        <w:rPr>
          <w:color w:val="FF0000"/>
          <w:spacing w:val="-1"/>
          <w:sz w:val="24"/>
        </w:rPr>
        <w:t> </w:t>
      </w:r>
      <w:r>
        <w:rPr>
          <w:color w:val="FF0000"/>
          <w:sz w:val="24"/>
        </w:rPr>
        <w:t>you.</w:t>
      </w:r>
    </w:p>
    <w:p>
      <w:pPr>
        <w:pStyle w:val="BodyText"/>
        <w:spacing w:before="8"/>
        <w:ind w:left="0"/>
        <w:rPr>
          <w:sz w:val="33"/>
        </w:rPr>
      </w:pPr>
    </w:p>
    <w:p>
      <w:pPr>
        <w:pStyle w:val="BodyText"/>
        <w:ind w:left="634"/>
        <w:rPr>
          <w:rFonts w:ascii="楷体" w:eastAsia="楷体" w:hint="eastAsia"/>
        </w:rPr>
      </w:pPr>
      <w:r>
        <w:rPr>
          <w:rFonts w:ascii="楷体" w:eastAsia="楷体" w:hint="eastAsia"/>
          <w:w w:val="110"/>
        </w:rPr>
        <w:t>二、词汇与结构：</w:t>
      </w:r>
      <w:r>
        <w:rPr>
          <w:w w:val="110"/>
        </w:rPr>
        <w:t>15 </w:t>
      </w:r>
      <w:r>
        <w:rPr>
          <w:rFonts w:ascii="楷体" w:eastAsia="楷体" w:hint="eastAsia"/>
          <w:w w:val="110"/>
        </w:rPr>
        <w:t>题每题 </w:t>
      </w:r>
      <w:r>
        <w:rPr>
          <w:w w:val="110"/>
        </w:rPr>
        <w:t>2 </w:t>
      </w:r>
      <w:r>
        <w:rPr>
          <w:rFonts w:ascii="楷体" w:eastAsia="楷体" w:hint="eastAsia"/>
          <w:w w:val="110"/>
        </w:rPr>
        <w:t>分，题型是三选一。</w:t>
      </w:r>
    </w:p>
    <w:p>
      <w:pPr>
        <w:spacing w:after="0"/>
        <w:rPr>
          <w:rFonts w:ascii="楷体" w:eastAsia="楷体" w:hint="eastAsia"/>
        </w:rPr>
        <w:sectPr>
          <w:pgSz w:w="10350" w:h="14870"/>
          <w:pgMar w:top="580" w:bottom="280" w:left="460" w:right="320"/>
        </w:sectPr>
      </w:pPr>
    </w:p>
    <w:p>
      <w:pPr>
        <w:pStyle w:val="ListParagraph"/>
        <w:numPr>
          <w:ilvl w:val="0"/>
          <w:numId w:val="9"/>
        </w:numPr>
        <w:tabs>
          <w:tab w:pos="827" w:val="left" w:leader="none"/>
          <w:tab w:pos="4843" w:val="left" w:leader="none"/>
        </w:tabs>
        <w:spacing w:line="240" w:lineRule="auto" w:before="69" w:after="0"/>
        <w:ind w:left="826" w:right="0" w:hanging="243"/>
        <w:jc w:val="left"/>
        <w:rPr>
          <w:sz w:val="24"/>
        </w:rPr>
      </w:pPr>
      <w:r>
        <w:rPr>
          <w:sz w:val="24"/>
        </w:rPr>
        <w:t>Leave the reference</w:t>
      </w:r>
      <w:r>
        <w:rPr>
          <w:spacing w:val="-8"/>
          <w:sz w:val="24"/>
        </w:rPr>
        <w:t> </w:t>
      </w:r>
      <w:r>
        <w:rPr>
          <w:sz w:val="24"/>
        </w:rPr>
        <w:t>books</w:t>
      </w:r>
      <w:r>
        <w:rPr>
          <w:spacing w:val="-2"/>
          <w:sz w:val="24"/>
        </w:rPr>
        <w:t> </w:t>
      </w:r>
      <w:r>
        <w:rPr>
          <w:sz w:val="24"/>
        </w:rPr>
        <w:t>behind,</w:t>
      </w:r>
      <w:r>
        <w:rPr>
          <w:sz w:val="24"/>
          <w:u w:val="single"/>
        </w:rPr>
        <w:t> </w:t>
        <w:tab/>
      </w:r>
      <w:r>
        <w:rPr>
          <w:sz w:val="24"/>
        </w:rPr>
        <w:t>you won’t be able to think</w:t>
      </w:r>
      <w:r>
        <w:rPr>
          <w:spacing w:val="-9"/>
          <w:sz w:val="24"/>
        </w:rPr>
        <w:t> </w:t>
      </w:r>
      <w:r>
        <w:rPr>
          <w:sz w:val="24"/>
        </w:rPr>
        <w:t>independently.</w:t>
      </w:r>
    </w:p>
    <w:p>
      <w:pPr>
        <w:pStyle w:val="BodyText"/>
        <w:spacing w:before="134"/>
        <w:ind w:left="831"/>
      </w:pPr>
      <w:r>
        <w:rPr>
          <w:color w:val="FF0000"/>
        </w:rPr>
        <w:t>A. or</w:t>
      </w:r>
    </w:p>
    <w:p>
      <w:pPr>
        <w:pStyle w:val="ListParagraph"/>
        <w:numPr>
          <w:ilvl w:val="0"/>
          <w:numId w:val="9"/>
        </w:numPr>
        <w:tabs>
          <w:tab w:pos="827" w:val="left" w:leader="none"/>
          <w:tab w:pos="4239" w:val="left" w:leader="none"/>
        </w:tabs>
        <w:spacing w:line="240" w:lineRule="auto" w:before="142" w:after="0"/>
        <w:ind w:left="826" w:right="0" w:hanging="243"/>
        <w:jc w:val="left"/>
        <w:rPr>
          <w:sz w:val="24"/>
        </w:rPr>
      </w:pPr>
      <w:r>
        <w:rPr>
          <w:sz w:val="24"/>
        </w:rPr>
        <w:t>A bus driver</w:t>
      </w:r>
      <w:r>
        <w:rPr>
          <w:spacing w:val="-5"/>
          <w:sz w:val="24"/>
        </w:rPr>
        <w:t> </w:t>
      </w:r>
      <w:r>
        <w:rPr>
          <w:sz w:val="24"/>
        </w:rPr>
        <w:t>is</w:t>
      </w:r>
      <w:r>
        <w:rPr>
          <w:spacing w:val="-6"/>
          <w:sz w:val="24"/>
        </w:rPr>
        <w:t> </w:t>
      </w:r>
      <w:r>
        <w:rPr>
          <w:sz w:val="24"/>
        </w:rPr>
        <w:t>responsible</w:t>
      </w:r>
      <w:r>
        <w:rPr>
          <w:sz w:val="24"/>
          <w:u w:val="single"/>
        </w:rPr>
        <w:t> </w:t>
        <w:tab/>
      </w:r>
      <w:r>
        <w:rPr>
          <w:sz w:val="24"/>
        </w:rPr>
        <w:t>the safety of his</w:t>
      </w:r>
      <w:r>
        <w:rPr>
          <w:spacing w:val="-3"/>
          <w:sz w:val="24"/>
        </w:rPr>
        <w:t> </w:t>
      </w:r>
      <w:r>
        <w:rPr>
          <w:sz w:val="24"/>
        </w:rPr>
        <w:t>passengers.</w:t>
      </w:r>
    </w:p>
    <w:p>
      <w:pPr>
        <w:pStyle w:val="BodyText"/>
        <w:spacing w:before="135"/>
      </w:pPr>
      <w:r>
        <w:rPr>
          <w:color w:val="FF0000"/>
        </w:rPr>
        <w:t>B. for</w:t>
      </w:r>
    </w:p>
    <w:p>
      <w:pPr>
        <w:pStyle w:val="ListParagraph"/>
        <w:numPr>
          <w:ilvl w:val="0"/>
          <w:numId w:val="9"/>
        </w:numPr>
        <w:tabs>
          <w:tab w:pos="827" w:val="left" w:leader="none"/>
          <w:tab w:pos="3019" w:val="left" w:leader="none"/>
        </w:tabs>
        <w:spacing w:line="240" w:lineRule="auto" w:before="141" w:after="0"/>
        <w:ind w:left="826" w:right="0" w:hanging="243"/>
        <w:jc w:val="left"/>
        <w:rPr>
          <w:sz w:val="24"/>
        </w:rPr>
      </w:pPr>
      <w:r>
        <w:rPr>
          <w:sz w:val="24"/>
        </w:rPr>
        <w:t>This is</w:t>
      </w:r>
      <w:r>
        <w:rPr>
          <w:spacing w:val="-6"/>
          <w:sz w:val="24"/>
        </w:rPr>
        <w:t> </w:t>
      </w:r>
      <w:r>
        <w:rPr>
          <w:sz w:val="24"/>
        </w:rPr>
        <w:t>the</w:t>
      </w:r>
      <w:r>
        <w:rPr>
          <w:spacing w:val="-4"/>
          <w:sz w:val="24"/>
        </w:rPr>
        <w:t> </w:t>
      </w:r>
      <w:r>
        <w:rPr>
          <w:sz w:val="24"/>
        </w:rPr>
        <w:t>man</w:t>
      </w:r>
      <w:r>
        <w:rPr>
          <w:sz w:val="24"/>
          <w:u w:val="single"/>
        </w:rPr>
        <w:t> </w:t>
        <w:tab/>
      </w:r>
      <w:r>
        <w:rPr>
          <w:sz w:val="24"/>
        </w:rPr>
        <w:t>last</w:t>
      </w:r>
      <w:r>
        <w:rPr>
          <w:spacing w:val="-3"/>
          <w:sz w:val="24"/>
        </w:rPr>
        <w:t> </w:t>
      </w:r>
      <w:r>
        <w:rPr>
          <w:sz w:val="24"/>
        </w:rPr>
        <w:t>night.</w:t>
      </w:r>
    </w:p>
    <w:p>
      <w:pPr>
        <w:pStyle w:val="ListParagraph"/>
        <w:numPr>
          <w:ilvl w:val="0"/>
          <w:numId w:val="10"/>
        </w:numPr>
        <w:tabs>
          <w:tab w:pos="1112" w:val="left" w:leader="none"/>
        </w:tabs>
        <w:spacing w:line="240" w:lineRule="auto" w:before="135" w:after="0"/>
        <w:ind w:left="1112" w:right="0" w:hanging="281"/>
        <w:jc w:val="left"/>
        <w:rPr>
          <w:sz w:val="24"/>
        </w:rPr>
      </w:pPr>
      <w:r>
        <w:rPr>
          <w:color w:val="FF0000"/>
          <w:sz w:val="24"/>
        </w:rPr>
        <w:t>whom I</w:t>
      </w:r>
      <w:r>
        <w:rPr>
          <w:color w:val="FF0000"/>
          <w:spacing w:val="-5"/>
          <w:sz w:val="24"/>
        </w:rPr>
        <w:t> </w:t>
      </w:r>
      <w:r>
        <w:rPr>
          <w:color w:val="FF0000"/>
          <w:sz w:val="24"/>
        </w:rPr>
        <w:t>saw</w:t>
      </w:r>
    </w:p>
    <w:p>
      <w:pPr>
        <w:pStyle w:val="ListParagraph"/>
        <w:numPr>
          <w:ilvl w:val="0"/>
          <w:numId w:val="9"/>
        </w:numPr>
        <w:tabs>
          <w:tab w:pos="827" w:val="left" w:leader="none"/>
          <w:tab w:pos="2765" w:val="left" w:leader="none"/>
        </w:tabs>
        <w:spacing w:line="240" w:lineRule="auto" w:before="141" w:after="0"/>
        <w:ind w:left="826" w:right="0" w:hanging="243"/>
        <w:jc w:val="left"/>
        <w:rPr>
          <w:sz w:val="24"/>
        </w:rPr>
      </w:pPr>
      <w:r>
        <w:rPr>
          <w:sz w:val="24"/>
        </w:rPr>
        <w:t>I took</w:t>
      </w:r>
      <w:r>
        <w:rPr>
          <w:spacing w:val="-6"/>
          <w:sz w:val="24"/>
        </w:rPr>
        <w:t> </w:t>
      </w:r>
      <w:r>
        <w:rPr>
          <w:sz w:val="24"/>
        </w:rPr>
        <w:t>it</w:t>
      </w:r>
      <w:r>
        <w:rPr>
          <w:spacing w:val="-2"/>
          <w:sz w:val="24"/>
        </w:rPr>
        <w:t> </w:t>
      </w:r>
      <w:r>
        <w:rPr>
          <w:sz w:val="24"/>
        </w:rPr>
        <w:t>for</w:t>
      </w:r>
      <w:r>
        <w:rPr>
          <w:sz w:val="24"/>
          <w:u w:val="single"/>
        </w:rPr>
        <w:t> </w:t>
        <w:tab/>
      </w:r>
      <w:r>
        <w:rPr>
          <w:sz w:val="24"/>
        </w:rPr>
        <w:t>that you wouldn’t come here</w:t>
      </w:r>
      <w:r>
        <w:rPr>
          <w:spacing w:val="4"/>
          <w:sz w:val="24"/>
        </w:rPr>
        <w:t> </w:t>
      </w:r>
      <w:r>
        <w:rPr>
          <w:sz w:val="24"/>
        </w:rPr>
        <w:t>again.</w:t>
      </w:r>
    </w:p>
    <w:p>
      <w:pPr>
        <w:pStyle w:val="ListParagraph"/>
        <w:numPr>
          <w:ilvl w:val="0"/>
          <w:numId w:val="10"/>
        </w:numPr>
        <w:tabs>
          <w:tab w:pos="1112" w:val="left" w:leader="none"/>
        </w:tabs>
        <w:spacing w:line="240" w:lineRule="auto" w:before="135" w:after="0"/>
        <w:ind w:left="1112" w:right="0" w:hanging="281"/>
        <w:jc w:val="left"/>
        <w:rPr>
          <w:sz w:val="24"/>
        </w:rPr>
      </w:pPr>
      <w:r>
        <w:rPr>
          <w:color w:val="FF0000"/>
          <w:sz w:val="24"/>
        </w:rPr>
        <w:t>granted</w:t>
      </w:r>
    </w:p>
    <w:p>
      <w:pPr>
        <w:pStyle w:val="ListParagraph"/>
        <w:numPr>
          <w:ilvl w:val="0"/>
          <w:numId w:val="9"/>
        </w:numPr>
        <w:tabs>
          <w:tab w:pos="827" w:val="left" w:leader="none"/>
          <w:tab w:pos="1865" w:val="left" w:leader="none"/>
        </w:tabs>
        <w:spacing w:line="240" w:lineRule="auto" w:before="141" w:after="0"/>
        <w:ind w:left="826" w:right="0" w:hanging="243"/>
        <w:jc w:val="left"/>
        <w:rPr>
          <w:sz w:val="24"/>
        </w:rPr>
      </w:pPr>
      <w:r>
        <w:rPr>
          <w:sz w:val="24"/>
        </w:rPr>
        <w:t>It’s</w:t>
      </w:r>
      <w:r>
        <w:rPr>
          <w:sz w:val="24"/>
          <w:u w:val="single"/>
        </w:rPr>
        <w:t> </w:t>
        <w:tab/>
      </w:r>
      <w:r>
        <w:rPr>
          <w:sz w:val="24"/>
        </w:rPr>
        <w:t>to point to or talk about strangers in</w:t>
      </w:r>
      <w:r>
        <w:rPr>
          <w:spacing w:val="-5"/>
          <w:sz w:val="24"/>
        </w:rPr>
        <w:t> </w:t>
      </w:r>
      <w:r>
        <w:rPr>
          <w:sz w:val="24"/>
        </w:rPr>
        <w:t>public.</w:t>
      </w:r>
    </w:p>
    <w:p>
      <w:pPr>
        <w:pStyle w:val="BodyText"/>
        <w:spacing w:before="137"/>
        <w:ind w:left="831"/>
      </w:pPr>
      <w:r>
        <w:rPr>
          <w:color w:val="FF0000"/>
        </w:rPr>
        <w:t>A. impolite</w:t>
      </w:r>
    </w:p>
    <w:p>
      <w:pPr>
        <w:pStyle w:val="ListParagraph"/>
        <w:numPr>
          <w:ilvl w:val="0"/>
          <w:numId w:val="9"/>
        </w:numPr>
        <w:tabs>
          <w:tab w:pos="766" w:val="left" w:leader="none"/>
          <w:tab w:pos="1486" w:val="left" w:leader="none"/>
        </w:tabs>
        <w:spacing w:line="240" w:lineRule="auto" w:before="139" w:after="0"/>
        <w:ind w:left="766" w:right="0" w:hanging="182"/>
        <w:jc w:val="left"/>
        <w:rPr>
          <w:sz w:val="22"/>
        </w:rPr>
      </w:pPr>
      <w:r>
        <w:rPr>
          <w:sz w:val="24"/>
          <w:u w:val="single"/>
        </w:rPr>
        <w:t> </w:t>
        <w:tab/>
      </w:r>
      <w:r>
        <w:rPr>
          <w:sz w:val="24"/>
        </w:rPr>
        <w:t>important it is for kids to imagine</w:t>
      </w:r>
      <w:r>
        <w:rPr>
          <w:spacing w:val="-9"/>
          <w:sz w:val="24"/>
        </w:rPr>
        <w:t> </w:t>
      </w:r>
      <w:r>
        <w:rPr>
          <w:sz w:val="24"/>
        </w:rPr>
        <w:t>freely!</w:t>
      </w:r>
    </w:p>
    <w:p>
      <w:pPr>
        <w:pStyle w:val="BodyText"/>
        <w:spacing w:before="137"/>
        <w:ind w:left="831"/>
      </w:pPr>
      <w:r>
        <w:rPr>
          <w:color w:val="FF0000"/>
        </w:rPr>
        <w:t>B. How</w:t>
      </w:r>
    </w:p>
    <w:p>
      <w:pPr>
        <w:pStyle w:val="ListParagraph"/>
        <w:numPr>
          <w:ilvl w:val="0"/>
          <w:numId w:val="9"/>
        </w:numPr>
        <w:tabs>
          <w:tab w:pos="767" w:val="left" w:leader="none"/>
          <w:tab w:pos="1726" w:val="left" w:leader="none"/>
        </w:tabs>
        <w:spacing w:line="240" w:lineRule="auto" w:before="143" w:after="0"/>
        <w:ind w:left="766" w:right="0" w:hanging="183"/>
        <w:jc w:val="left"/>
        <w:rPr>
          <w:sz w:val="22"/>
        </w:rPr>
      </w:pPr>
      <w:r>
        <w:rPr>
          <w:rFonts w:ascii="楷体" w:eastAsia="楷体" w:hint="eastAsia"/>
          <w:sz w:val="24"/>
        </w:rPr>
        <w:t>－</w:t>
      </w:r>
      <w:r>
        <w:rPr>
          <w:rFonts w:ascii="楷体" w:eastAsia="楷体" w:hint="eastAsia"/>
          <w:sz w:val="24"/>
          <w:u w:val="single"/>
        </w:rPr>
        <w:t> </w:t>
        <w:tab/>
      </w:r>
      <w:r>
        <w:rPr>
          <w:sz w:val="24"/>
        </w:rPr>
        <w:t>father took part in the charity activity in the neighborhood</w:t>
      </w:r>
      <w:r>
        <w:rPr>
          <w:spacing w:val="-17"/>
          <w:sz w:val="24"/>
        </w:rPr>
        <w:t> </w:t>
      </w:r>
      <w:r>
        <w:rPr>
          <w:sz w:val="24"/>
        </w:rPr>
        <w:t>yesterday?</w:t>
      </w:r>
    </w:p>
    <w:p>
      <w:pPr>
        <w:pStyle w:val="BodyText"/>
        <w:spacing w:before="162"/>
        <w:ind w:left="831"/>
      </w:pPr>
      <w:r>
        <w:rPr>
          <w:rFonts w:ascii="楷体" w:hAnsi="楷体" w:eastAsia="楷体" w:hint="eastAsia"/>
        </w:rPr>
        <w:t>－</w:t>
      </w:r>
      <w:r>
        <w:rPr/>
        <w:t>Peter’s.</w:t>
      </w:r>
    </w:p>
    <w:p>
      <w:pPr>
        <w:pStyle w:val="BodyText"/>
        <w:spacing w:before="160"/>
        <w:ind w:left="831"/>
      </w:pPr>
      <w:r>
        <w:rPr>
          <w:color w:val="FF0000"/>
        </w:rPr>
        <w:t>A. Whose</w:t>
      </w:r>
    </w:p>
    <w:p>
      <w:pPr>
        <w:pStyle w:val="ListParagraph"/>
        <w:numPr>
          <w:ilvl w:val="0"/>
          <w:numId w:val="9"/>
        </w:numPr>
        <w:tabs>
          <w:tab w:pos="827" w:val="left" w:leader="none"/>
          <w:tab w:pos="3891" w:val="left" w:leader="none"/>
        </w:tabs>
        <w:spacing w:line="240" w:lineRule="auto" w:before="137" w:after="0"/>
        <w:ind w:left="826" w:right="0" w:hanging="243"/>
        <w:jc w:val="left"/>
        <w:rPr>
          <w:sz w:val="24"/>
        </w:rPr>
      </w:pPr>
      <w:r>
        <w:rPr>
          <w:sz w:val="24"/>
        </w:rPr>
        <w:t>Under</w:t>
      </w:r>
      <w:r>
        <w:rPr>
          <w:spacing w:val="-3"/>
          <w:sz w:val="24"/>
        </w:rPr>
        <w:t> </w:t>
      </w:r>
      <w:r>
        <w:rPr>
          <w:sz w:val="24"/>
        </w:rPr>
        <w:t>no</w:t>
      </w:r>
      <w:r>
        <w:rPr>
          <w:spacing w:val="-2"/>
          <w:sz w:val="24"/>
        </w:rPr>
        <w:t> </w:t>
      </w:r>
      <w:r>
        <w:rPr>
          <w:sz w:val="24"/>
        </w:rPr>
        <w:t>circumstance</w:t>
      </w:r>
      <w:r>
        <w:rPr>
          <w:sz w:val="24"/>
          <w:u w:val="single"/>
        </w:rPr>
        <w:t> </w:t>
        <w:tab/>
      </w:r>
      <w:r>
        <w:rPr>
          <w:sz w:val="24"/>
        </w:rPr>
        <w:t>to tell lies to</w:t>
      </w:r>
      <w:r>
        <w:rPr>
          <w:spacing w:val="-6"/>
          <w:sz w:val="24"/>
        </w:rPr>
        <w:t> </w:t>
      </w:r>
      <w:r>
        <w:rPr>
          <w:sz w:val="24"/>
        </w:rPr>
        <w:t>parents.</w:t>
      </w:r>
    </w:p>
    <w:p>
      <w:pPr>
        <w:pStyle w:val="BodyText"/>
        <w:spacing w:before="139"/>
        <w:ind w:left="831"/>
      </w:pPr>
      <w:r>
        <w:rPr>
          <w:color w:val="FF0000"/>
        </w:rPr>
        <w:t>B. are children allowed</w:t>
      </w:r>
    </w:p>
    <w:p>
      <w:pPr>
        <w:pStyle w:val="ListParagraph"/>
        <w:numPr>
          <w:ilvl w:val="0"/>
          <w:numId w:val="9"/>
        </w:numPr>
        <w:tabs>
          <w:tab w:pos="827" w:val="left" w:leader="none"/>
          <w:tab w:pos="5899" w:val="left" w:leader="none"/>
        </w:tabs>
        <w:spacing w:line="240" w:lineRule="auto" w:before="137" w:after="0"/>
        <w:ind w:left="826" w:right="0" w:hanging="243"/>
        <w:jc w:val="left"/>
        <w:rPr>
          <w:sz w:val="24"/>
        </w:rPr>
      </w:pPr>
      <w:r>
        <w:rPr>
          <w:sz w:val="24"/>
        </w:rPr>
        <w:t>Let’s discuss these problems at</w:t>
      </w:r>
      <w:r>
        <w:rPr>
          <w:spacing w:val="-10"/>
          <w:sz w:val="24"/>
        </w:rPr>
        <w:t> </w:t>
      </w:r>
      <w:r>
        <w:rPr>
          <w:sz w:val="24"/>
        </w:rPr>
        <w:t>the</w:t>
      </w:r>
      <w:r>
        <w:rPr>
          <w:spacing w:val="-5"/>
          <w:sz w:val="24"/>
        </w:rPr>
        <w:t> </w:t>
      </w:r>
      <w:r>
        <w:rPr>
          <w:sz w:val="24"/>
        </w:rPr>
        <w:t>meeting,</w:t>
      </w:r>
      <w:r>
        <w:rPr>
          <w:sz w:val="24"/>
          <w:u w:val="single"/>
        </w:rPr>
        <w:t> </w:t>
        <w:tab/>
      </w:r>
      <w:r>
        <w:rPr>
          <w:sz w:val="24"/>
        </w:rPr>
        <w:t>?</w:t>
      </w:r>
    </w:p>
    <w:p>
      <w:pPr>
        <w:pStyle w:val="BodyText"/>
        <w:spacing w:before="139"/>
        <w:ind w:left="831"/>
      </w:pPr>
      <w:r>
        <w:rPr>
          <w:color w:val="FF0000"/>
        </w:rPr>
        <w:t>B. shall we</w:t>
      </w:r>
    </w:p>
    <w:p>
      <w:pPr>
        <w:pStyle w:val="ListParagraph"/>
        <w:numPr>
          <w:ilvl w:val="0"/>
          <w:numId w:val="9"/>
        </w:numPr>
        <w:tabs>
          <w:tab w:pos="947" w:val="left" w:leader="none"/>
          <w:tab w:pos="3799" w:val="left" w:leader="none"/>
        </w:tabs>
        <w:spacing w:line="240" w:lineRule="auto" w:before="137" w:after="0"/>
        <w:ind w:left="946" w:right="0" w:hanging="363"/>
        <w:jc w:val="left"/>
        <w:rPr>
          <w:sz w:val="24"/>
        </w:rPr>
      </w:pPr>
      <w:r>
        <w:rPr>
          <w:sz w:val="24"/>
        </w:rPr>
        <w:t>John as well</w:t>
      </w:r>
      <w:r>
        <w:rPr>
          <w:spacing w:val="-4"/>
          <w:sz w:val="24"/>
        </w:rPr>
        <w:t> </w:t>
      </w:r>
      <w:r>
        <w:rPr>
          <w:sz w:val="24"/>
        </w:rPr>
        <w:t>as</w:t>
      </w:r>
      <w:r>
        <w:rPr>
          <w:spacing w:val="-1"/>
          <w:sz w:val="24"/>
        </w:rPr>
        <w:t> </w:t>
      </w:r>
      <w:r>
        <w:rPr>
          <w:sz w:val="24"/>
        </w:rPr>
        <w:t>Mike</w:t>
      </w:r>
      <w:r>
        <w:rPr>
          <w:sz w:val="24"/>
          <w:u w:val="single"/>
        </w:rPr>
        <w:t> </w:t>
        <w:tab/>
      </w:r>
      <w:r>
        <w:rPr>
          <w:sz w:val="24"/>
        </w:rPr>
        <w:t>just been back from an important</w:t>
      </w:r>
      <w:r>
        <w:rPr>
          <w:spacing w:val="2"/>
          <w:sz w:val="24"/>
        </w:rPr>
        <w:t> </w:t>
      </w:r>
      <w:r>
        <w:rPr>
          <w:sz w:val="24"/>
        </w:rPr>
        <w:t>meeting.</w:t>
      </w:r>
    </w:p>
    <w:p>
      <w:pPr>
        <w:pStyle w:val="ListParagraph"/>
        <w:numPr>
          <w:ilvl w:val="0"/>
          <w:numId w:val="11"/>
        </w:numPr>
        <w:tabs>
          <w:tab w:pos="1112" w:val="left" w:leader="none"/>
        </w:tabs>
        <w:spacing w:line="240" w:lineRule="auto" w:before="139" w:after="0"/>
        <w:ind w:left="1112" w:right="0" w:hanging="281"/>
        <w:jc w:val="left"/>
        <w:rPr>
          <w:sz w:val="24"/>
        </w:rPr>
      </w:pPr>
      <w:r>
        <w:rPr>
          <w:color w:val="FF0000"/>
          <w:sz w:val="24"/>
        </w:rPr>
        <w:t>has</w:t>
      </w:r>
    </w:p>
    <w:p>
      <w:pPr>
        <w:pStyle w:val="ListParagraph"/>
        <w:numPr>
          <w:ilvl w:val="0"/>
          <w:numId w:val="9"/>
        </w:numPr>
        <w:tabs>
          <w:tab w:pos="947" w:val="left" w:leader="none"/>
          <w:tab w:pos="3499" w:val="left" w:leader="none"/>
        </w:tabs>
        <w:spacing w:line="240" w:lineRule="auto" w:before="143" w:after="0"/>
        <w:ind w:left="946" w:right="0" w:hanging="363"/>
        <w:jc w:val="left"/>
        <w:rPr>
          <w:sz w:val="24"/>
        </w:rPr>
      </w:pPr>
      <w:r>
        <w:rPr>
          <w:sz w:val="24"/>
        </w:rPr>
        <w:t>You can</w:t>
      </w:r>
      <w:r>
        <w:rPr>
          <w:spacing w:val="-4"/>
          <w:sz w:val="24"/>
        </w:rPr>
        <w:t> </w:t>
      </w:r>
      <w:r>
        <w:rPr>
          <w:sz w:val="24"/>
        </w:rPr>
        <w:t>go</w:t>
      </w:r>
      <w:r>
        <w:rPr>
          <w:spacing w:val="1"/>
          <w:sz w:val="24"/>
        </w:rPr>
        <w:t> </w:t>
      </w:r>
      <w:r>
        <w:rPr>
          <w:sz w:val="24"/>
        </w:rPr>
        <w:t>out</w:t>
      </w:r>
      <w:r>
        <w:rPr>
          <w:rFonts w:ascii="楷体" w:hAnsi="楷体" w:eastAsia="楷体" w:hint="eastAsia"/>
          <w:sz w:val="24"/>
        </w:rPr>
        <w:t>，</w:t>
      </w:r>
      <w:r>
        <w:rPr>
          <w:rFonts w:ascii="楷体" w:hAnsi="楷体" w:eastAsia="楷体" w:hint="eastAsia"/>
          <w:sz w:val="24"/>
          <w:u w:val="single"/>
        </w:rPr>
        <w:t> </w:t>
        <w:tab/>
      </w:r>
      <w:r>
        <w:rPr>
          <w:sz w:val="24"/>
        </w:rPr>
        <w:t>you promise to be back before 12</w:t>
      </w:r>
      <w:r>
        <w:rPr>
          <w:spacing w:val="2"/>
          <w:sz w:val="24"/>
        </w:rPr>
        <w:t> </w:t>
      </w:r>
      <w:r>
        <w:rPr>
          <w:sz w:val="24"/>
        </w:rPr>
        <w:t>o’clock.</w:t>
      </w:r>
    </w:p>
    <w:p>
      <w:pPr>
        <w:pStyle w:val="ListParagraph"/>
        <w:numPr>
          <w:ilvl w:val="0"/>
          <w:numId w:val="11"/>
        </w:numPr>
        <w:tabs>
          <w:tab w:pos="1112" w:val="left" w:leader="none"/>
        </w:tabs>
        <w:spacing w:line="240" w:lineRule="auto" w:before="159" w:after="0"/>
        <w:ind w:left="1112" w:right="0" w:hanging="281"/>
        <w:jc w:val="left"/>
        <w:rPr>
          <w:sz w:val="24"/>
        </w:rPr>
      </w:pPr>
      <w:r>
        <w:rPr>
          <w:color w:val="FF0000"/>
          <w:sz w:val="24"/>
        </w:rPr>
        <w:t>as long</w:t>
      </w:r>
      <w:r>
        <w:rPr>
          <w:color w:val="FF0000"/>
          <w:spacing w:val="-4"/>
          <w:sz w:val="24"/>
        </w:rPr>
        <w:t> </w:t>
      </w:r>
      <w:r>
        <w:rPr>
          <w:color w:val="FF0000"/>
          <w:sz w:val="24"/>
        </w:rPr>
        <w:t>as</w:t>
      </w:r>
    </w:p>
    <w:p>
      <w:pPr>
        <w:pStyle w:val="ListParagraph"/>
        <w:numPr>
          <w:ilvl w:val="0"/>
          <w:numId w:val="9"/>
        </w:numPr>
        <w:tabs>
          <w:tab w:pos="947" w:val="left" w:leader="none"/>
          <w:tab w:pos="6231" w:val="left" w:leader="none"/>
        </w:tabs>
        <w:spacing w:line="240" w:lineRule="auto" w:before="137" w:after="0"/>
        <w:ind w:left="946" w:right="0" w:hanging="363"/>
        <w:jc w:val="left"/>
        <w:rPr>
          <w:sz w:val="24"/>
        </w:rPr>
      </w:pPr>
      <w:r>
        <w:rPr>
          <w:sz w:val="24"/>
        </w:rPr>
        <w:t>They recommended that the</w:t>
      </w:r>
      <w:r>
        <w:rPr>
          <w:spacing w:val="-9"/>
          <w:sz w:val="24"/>
        </w:rPr>
        <w:t> </w:t>
      </w:r>
      <w:r>
        <w:rPr>
          <w:sz w:val="24"/>
        </w:rPr>
        <w:t>amusement</w:t>
      </w:r>
      <w:r>
        <w:rPr>
          <w:spacing w:val="-4"/>
          <w:sz w:val="24"/>
        </w:rPr>
        <w:t> </w:t>
      </w:r>
      <w:r>
        <w:rPr>
          <w:sz w:val="24"/>
        </w:rPr>
        <w:t>park</w:t>
      </w:r>
      <w:r>
        <w:rPr>
          <w:sz w:val="24"/>
          <w:u w:val="single"/>
        </w:rPr>
        <w:t> </w:t>
        <w:tab/>
      </w:r>
      <w:r>
        <w:rPr>
          <w:sz w:val="24"/>
        </w:rPr>
        <w:t>.</w:t>
      </w:r>
    </w:p>
    <w:p>
      <w:pPr>
        <w:pStyle w:val="BodyText"/>
        <w:spacing w:before="139"/>
        <w:ind w:left="831"/>
      </w:pPr>
      <w:r>
        <w:rPr>
          <w:color w:val="FF0000"/>
        </w:rPr>
        <w:t>C. be extended</w:t>
      </w:r>
    </w:p>
    <w:p>
      <w:pPr>
        <w:pStyle w:val="ListParagraph"/>
        <w:numPr>
          <w:ilvl w:val="0"/>
          <w:numId w:val="9"/>
        </w:numPr>
        <w:tabs>
          <w:tab w:pos="947" w:val="left" w:leader="none"/>
          <w:tab w:pos="3526" w:val="left" w:leader="none"/>
        </w:tabs>
        <w:spacing w:line="240" w:lineRule="auto" w:before="137" w:after="0"/>
        <w:ind w:left="946" w:right="0" w:hanging="363"/>
        <w:jc w:val="left"/>
        <w:rPr>
          <w:sz w:val="24"/>
        </w:rPr>
      </w:pPr>
      <w:r>
        <w:rPr>
          <w:sz w:val="24"/>
        </w:rPr>
        <w:t>A number</w:t>
      </w:r>
      <w:r>
        <w:rPr>
          <w:spacing w:val="-3"/>
          <w:sz w:val="24"/>
        </w:rPr>
        <w:t> </w:t>
      </w:r>
      <w:r>
        <w:rPr>
          <w:sz w:val="24"/>
        </w:rPr>
        <w:t>of</w:t>
      </w:r>
      <w:r>
        <w:rPr>
          <w:spacing w:val="-5"/>
          <w:sz w:val="24"/>
        </w:rPr>
        <w:t> </w:t>
      </w:r>
      <w:r>
        <w:rPr>
          <w:sz w:val="24"/>
        </w:rPr>
        <w:t>boys</w:t>
      </w:r>
      <w:r>
        <w:rPr>
          <w:sz w:val="24"/>
          <w:u w:val="single"/>
        </w:rPr>
        <w:t> </w:t>
        <w:tab/>
      </w:r>
      <w:r>
        <w:rPr>
          <w:sz w:val="24"/>
        </w:rPr>
        <w:t>absent some time during the</w:t>
      </w:r>
      <w:r>
        <w:rPr>
          <w:spacing w:val="-6"/>
          <w:sz w:val="24"/>
        </w:rPr>
        <w:t> </w:t>
      </w:r>
      <w:r>
        <w:rPr>
          <w:sz w:val="24"/>
        </w:rPr>
        <w:t>term.</w:t>
      </w:r>
    </w:p>
    <w:p>
      <w:pPr>
        <w:pStyle w:val="BodyText"/>
        <w:spacing w:before="139"/>
        <w:ind w:left="831"/>
      </w:pPr>
      <w:r>
        <w:rPr>
          <w:color w:val="FF0000"/>
        </w:rPr>
        <w:t>A. have been</w:t>
      </w:r>
    </w:p>
    <w:p>
      <w:pPr>
        <w:pStyle w:val="ListParagraph"/>
        <w:numPr>
          <w:ilvl w:val="0"/>
          <w:numId w:val="9"/>
        </w:numPr>
        <w:tabs>
          <w:tab w:pos="947" w:val="left" w:leader="none"/>
          <w:tab w:pos="5503" w:val="left" w:leader="none"/>
        </w:tabs>
        <w:spacing w:line="240" w:lineRule="auto" w:before="137" w:after="0"/>
        <w:ind w:left="946" w:right="0" w:hanging="363"/>
        <w:jc w:val="left"/>
        <w:rPr>
          <w:sz w:val="24"/>
        </w:rPr>
      </w:pPr>
      <w:r>
        <w:rPr>
          <w:sz w:val="24"/>
        </w:rPr>
        <w:t>If you need further</w:t>
      </w:r>
      <w:r>
        <w:rPr>
          <w:spacing w:val="-6"/>
          <w:sz w:val="24"/>
        </w:rPr>
        <w:t> </w:t>
      </w:r>
      <w:r>
        <w:rPr>
          <w:sz w:val="24"/>
        </w:rPr>
        <w:t>information,</w:t>
      </w:r>
      <w:r>
        <w:rPr>
          <w:spacing w:val="-7"/>
          <w:sz w:val="24"/>
        </w:rPr>
        <w:t> </w:t>
      </w:r>
      <w:r>
        <w:rPr>
          <w:sz w:val="24"/>
        </w:rPr>
        <w:t>please</w:t>
      </w:r>
      <w:r>
        <w:rPr>
          <w:sz w:val="24"/>
          <w:u w:val="single"/>
        </w:rPr>
        <w:t> </w:t>
        <w:tab/>
      </w:r>
      <w:r>
        <w:rPr>
          <w:sz w:val="24"/>
        </w:rPr>
        <w:t>our</w:t>
      </w:r>
      <w:r>
        <w:rPr>
          <w:spacing w:val="-1"/>
          <w:sz w:val="24"/>
        </w:rPr>
        <w:t> </w:t>
      </w:r>
      <w:r>
        <w:rPr>
          <w:sz w:val="24"/>
        </w:rPr>
        <w:t>office.</w:t>
      </w:r>
    </w:p>
    <w:p>
      <w:pPr>
        <w:pStyle w:val="BodyText"/>
        <w:spacing w:before="140"/>
        <w:ind w:left="831"/>
      </w:pPr>
      <w:r>
        <w:rPr>
          <w:color w:val="FF0000"/>
        </w:rPr>
        <w:t>C. contact</w:t>
      </w:r>
    </w:p>
    <w:p>
      <w:pPr>
        <w:pStyle w:val="ListParagraph"/>
        <w:numPr>
          <w:ilvl w:val="0"/>
          <w:numId w:val="9"/>
        </w:numPr>
        <w:tabs>
          <w:tab w:pos="887" w:val="left" w:leader="none"/>
        </w:tabs>
        <w:spacing w:line="240" w:lineRule="auto" w:before="140" w:after="0"/>
        <w:ind w:left="886" w:right="0" w:hanging="303"/>
        <w:jc w:val="left"/>
        <w:rPr>
          <w:sz w:val="22"/>
        </w:rPr>
      </w:pPr>
      <w:r>
        <w:rPr>
          <w:rFonts w:ascii="楷体" w:eastAsia="楷体" w:hint="eastAsia"/>
          <w:sz w:val="24"/>
        </w:rPr>
        <w:t>－</w:t>
      </w:r>
      <w:r>
        <w:rPr>
          <w:sz w:val="24"/>
        </w:rPr>
        <w:t>When do we have to pay the bill?</w:t>
      </w:r>
    </w:p>
    <w:p>
      <w:pPr>
        <w:spacing w:after="0" w:line="240" w:lineRule="auto"/>
        <w:jc w:val="left"/>
        <w:rPr>
          <w:sz w:val="22"/>
        </w:rPr>
        <w:sectPr>
          <w:pgSz w:w="10350" w:h="14870"/>
          <w:pgMar w:top="480" w:bottom="280" w:left="460" w:right="320"/>
        </w:sectPr>
      </w:pPr>
    </w:p>
    <w:p>
      <w:pPr>
        <w:pStyle w:val="BodyText"/>
        <w:tabs>
          <w:tab w:pos="2031" w:val="left" w:leader="none"/>
        </w:tabs>
        <w:spacing w:line="362" w:lineRule="auto" w:before="55"/>
        <w:ind w:right="6197" w:firstLine="2"/>
      </w:pPr>
      <w:r>
        <w:rPr>
          <w:rFonts w:ascii="楷体" w:hAnsi="楷体"/>
        </w:rPr>
        <w:t>—</w:t>
      </w:r>
      <w:r>
        <w:rPr>
          <w:rFonts w:ascii="楷体" w:hAnsi="楷体"/>
          <w:u w:val="single"/>
        </w:rPr>
        <w:t> </w:t>
        <w:tab/>
      </w:r>
      <w:r>
        <w:rPr/>
        <w:t>December </w:t>
      </w:r>
      <w:r>
        <w:rPr>
          <w:spacing w:val="-8"/>
        </w:rPr>
        <w:t>30.</w:t>
      </w:r>
      <w:r>
        <w:rPr>
          <w:color w:val="FF0000"/>
          <w:spacing w:val="-8"/>
        </w:rPr>
        <w:t> </w:t>
      </w:r>
      <w:r>
        <w:rPr>
          <w:color w:val="FF0000"/>
        </w:rPr>
        <w:t>A.By</w:t>
      </w:r>
    </w:p>
    <w:p>
      <w:pPr>
        <w:pStyle w:val="ListParagraph"/>
        <w:numPr>
          <w:ilvl w:val="0"/>
          <w:numId w:val="9"/>
        </w:numPr>
        <w:tabs>
          <w:tab w:pos="947" w:val="left" w:leader="none"/>
          <w:tab w:pos="3151" w:val="left" w:leader="none"/>
        </w:tabs>
        <w:spacing w:line="360" w:lineRule="auto" w:before="0" w:after="0"/>
        <w:ind w:left="826" w:right="3826" w:hanging="240"/>
        <w:jc w:val="left"/>
        <w:rPr>
          <w:sz w:val="24"/>
        </w:rPr>
      </w:pPr>
      <w:r>
        <w:rPr>
          <w:sz w:val="24"/>
        </w:rPr>
        <w:t>The</w:t>
      </w:r>
      <w:r>
        <w:rPr>
          <w:spacing w:val="-2"/>
          <w:sz w:val="24"/>
        </w:rPr>
        <w:t> </w:t>
      </w:r>
      <w:r>
        <w:rPr>
          <w:sz w:val="24"/>
        </w:rPr>
        <w:t>machine</w:t>
      </w:r>
      <w:r>
        <w:rPr>
          <w:sz w:val="24"/>
          <w:u w:val="single"/>
        </w:rPr>
        <w:t> </w:t>
        <w:tab/>
      </w:r>
      <w:r>
        <w:rPr>
          <w:sz w:val="24"/>
        </w:rPr>
        <w:t>this morning for no </w:t>
      </w:r>
      <w:r>
        <w:rPr>
          <w:spacing w:val="-3"/>
          <w:sz w:val="24"/>
        </w:rPr>
        <w:t>reason.</w:t>
      </w:r>
      <w:r>
        <w:rPr>
          <w:color w:val="FF0000"/>
          <w:spacing w:val="-3"/>
          <w:sz w:val="24"/>
        </w:rPr>
        <w:t> </w:t>
      </w:r>
      <w:r>
        <w:rPr>
          <w:color w:val="FF0000"/>
          <w:sz w:val="24"/>
        </w:rPr>
        <w:t>B.broke down</w:t>
      </w:r>
    </w:p>
    <w:p>
      <w:pPr>
        <w:pStyle w:val="ListParagraph"/>
        <w:numPr>
          <w:ilvl w:val="0"/>
          <w:numId w:val="9"/>
        </w:numPr>
        <w:tabs>
          <w:tab w:pos="947" w:val="left" w:leader="none"/>
          <w:tab w:pos="6711" w:val="left" w:leader="none"/>
        </w:tabs>
        <w:spacing w:line="360" w:lineRule="auto" w:before="0" w:after="0"/>
        <w:ind w:left="826" w:right="2796" w:hanging="240"/>
        <w:jc w:val="left"/>
        <w:rPr>
          <w:sz w:val="24"/>
        </w:rPr>
      </w:pPr>
      <w:r>
        <w:rPr>
          <w:sz w:val="24"/>
        </w:rPr>
        <w:t>A vegetarian diet consists of the</w:t>
      </w:r>
      <w:r>
        <w:rPr>
          <w:spacing w:val="-23"/>
          <w:sz w:val="24"/>
        </w:rPr>
        <w:t> </w:t>
      </w:r>
      <w:r>
        <w:rPr>
          <w:sz w:val="24"/>
        </w:rPr>
        <w:t>following</w:t>
      </w:r>
      <w:r>
        <w:rPr>
          <w:spacing w:val="-1"/>
          <w:sz w:val="24"/>
        </w:rPr>
        <w:t> </w:t>
      </w:r>
      <w:r>
        <w:rPr>
          <w:sz w:val="24"/>
        </w:rPr>
        <w:t>EXCEPT</w:t>
      </w:r>
      <w:r>
        <w:rPr>
          <w:sz w:val="24"/>
          <w:u w:val="single"/>
        </w:rPr>
        <w:t> </w:t>
        <w:tab/>
      </w:r>
      <w:r>
        <w:rPr>
          <w:spacing w:val="-17"/>
          <w:sz w:val="24"/>
        </w:rPr>
        <w:t>.</w:t>
      </w:r>
      <w:r>
        <w:rPr>
          <w:color w:val="FF0000"/>
          <w:spacing w:val="-17"/>
          <w:sz w:val="24"/>
        </w:rPr>
        <w:t> </w:t>
      </w:r>
      <w:r>
        <w:rPr>
          <w:color w:val="FF0000"/>
          <w:sz w:val="24"/>
        </w:rPr>
        <w:t>A.meat</w:t>
      </w:r>
    </w:p>
    <w:p>
      <w:pPr>
        <w:pStyle w:val="ListParagraph"/>
        <w:numPr>
          <w:ilvl w:val="0"/>
          <w:numId w:val="9"/>
        </w:numPr>
        <w:tabs>
          <w:tab w:pos="1026" w:val="left" w:leader="none"/>
          <w:tab w:pos="5151" w:val="left" w:leader="none"/>
        </w:tabs>
        <w:spacing w:line="360" w:lineRule="auto" w:before="0" w:after="0"/>
        <w:ind w:left="826" w:right="1397" w:hanging="161"/>
        <w:jc w:val="left"/>
        <w:rPr>
          <w:sz w:val="24"/>
        </w:rPr>
      </w:pPr>
      <w:r>
        <w:rPr>
          <w:sz w:val="24"/>
        </w:rPr>
        <w:t>We have spent all of our</w:t>
      </w:r>
      <w:r>
        <w:rPr>
          <w:spacing w:val="-11"/>
          <w:sz w:val="24"/>
        </w:rPr>
        <w:t> </w:t>
      </w:r>
      <w:r>
        <w:rPr>
          <w:sz w:val="24"/>
        </w:rPr>
        <w:t>spare</w:t>
      </w:r>
      <w:r>
        <w:rPr>
          <w:spacing w:val="-1"/>
          <w:sz w:val="24"/>
        </w:rPr>
        <w:t> </w:t>
      </w:r>
      <w:r>
        <w:rPr>
          <w:sz w:val="24"/>
        </w:rPr>
        <w:t>time</w:t>
      </w:r>
      <w:r>
        <w:rPr>
          <w:sz w:val="24"/>
          <w:u w:val="single"/>
        </w:rPr>
        <w:t> </w:t>
        <w:tab/>
      </w:r>
      <w:r>
        <w:rPr>
          <w:sz w:val="24"/>
        </w:rPr>
        <w:t>our spare money on the </w:t>
      </w:r>
      <w:r>
        <w:rPr>
          <w:spacing w:val="-5"/>
          <w:sz w:val="24"/>
        </w:rPr>
        <w:t>project.</w:t>
      </w:r>
      <w:r>
        <w:rPr>
          <w:color w:val="FF0000"/>
          <w:spacing w:val="-5"/>
          <w:sz w:val="24"/>
        </w:rPr>
        <w:t> </w:t>
      </w:r>
      <w:r>
        <w:rPr>
          <w:color w:val="FF0000"/>
          <w:sz w:val="24"/>
        </w:rPr>
        <w:t>C.as well</w:t>
      </w:r>
      <w:r>
        <w:rPr>
          <w:color w:val="FF0000"/>
          <w:spacing w:val="-3"/>
          <w:sz w:val="24"/>
        </w:rPr>
        <w:t> </w:t>
      </w:r>
      <w:r>
        <w:rPr>
          <w:color w:val="FF0000"/>
          <w:sz w:val="24"/>
        </w:rPr>
        <w:t>as</w:t>
      </w:r>
    </w:p>
    <w:p>
      <w:pPr>
        <w:pStyle w:val="ListParagraph"/>
        <w:numPr>
          <w:ilvl w:val="0"/>
          <w:numId w:val="9"/>
        </w:numPr>
        <w:tabs>
          <w:tab w:pos="886" w:val="left" w:leader="none"/>
          <w:tab w:pos="1486" w:val="left" w:leader="none"/>
        </w:tabs>
        <w:spacing w:line="240" w:lineRule="auto" w:before="0" w:after="0"/>
        <w:ind w:left="886" w:right="0" w:hanging="302"/>
        <w:jc w:val="left"/>
        <w:rPr>
          <w:sz w:val="22"/>
        </w:rPr>
      </w:pPr>
      <w:r>
        <w:rPr>
          <w:sz w:val="24"/>
          <w:u w:val="single"/>
        </w:rPr>
        <w:t> </w:t>
        <w:tab/>
      </w:r>
      <w:r>
        <w:rPr>
          <w:sz w:val="24"/>
        </w:rPr>
        <w:t>is known to all, too much fat causes heart</w:t>
      </w:r>
      <w:r>
        <w:rPr>
          <w:spacing w:val="-4"/>
          <w:sz w:val="24"/>
        </w:rPr>
        <w:t> </w:t>
      </w:r>
      <w:r>
        <w:rPr>
          <w:sz w:val="24"/>
        </w:rPr>
        <w:t>problems.</w:t>
      </w:r>
    </w:p>
    <w:p>
      <w:pPr>
        <w:pStyle w:val="ListParagraph"/>
        <w:numPr>
          <w:ilvl w:val="0"/>
          <w:numId w:val="12"/>
        </w:numPr>
        <w:tabs>
          <w:tab w:pos="1046" w:val="left" w:leader="none"/>
        </w:tabs>
        <w:spacing w:line="240" w:lineRule="auto" w:before="136" w:after="0"/>
        <w:ind w:left="1045" w:right="0" w:hanging="220"/>
        <w:jc w:val="left"/>
        <w:rPr>
          <w:sz w:val="24"/>
        </w:rPr>
      </w:pPr>
      <w:r>
        <w:rPr>
          <w:color w:val="FF0000"/>
          <w:sz w:val="24"/>
        </w:rPr>
        <w:t>As</w:t>
      </w:r>
    </w:p>
    <w:p>
      <w:pPr>
        <w:pStyle w:val="ListParagraph"/>
        <w:numPr>
          <w:ilvl w:val="0"/>
          <w:numId w:val="9"/>
        </w:numPr>
        <w:tabs>
          <w:tab w:pos="887" w:val="left" w:leader="none"/>
        </w:tabs>
        <w:spacing w:line="240" w:lineRule="auto" w:before="142" w:after="0"/>
        <w:ind w:left="886" w:right="0" w:hanging="303"/>
        <w:jc w:val="left"/>
        <w:rPr>
          <w:sz w:val="22"/>
        </w:rPr>
      </w:pPr>
      <w:r>
        <w:rPr>
          <w:rFonts w:ascii="楷体" w:eastAsia="楷体" w:hint="eastAsia"/>
          <w:sz w:val="24"/>
        </w:rPr>
        <w:t>－</w:t>
      </w:r>
      <w:r>
        <w:rPr>
          <w:sz w:val="24"/>
        </w:rPr>
        <w:t>Does she speak French or</w:t>
      </w:r>
      <w:r>
        <w:rPr>
          <w:spacing w:val="1"/>
          <w:sz w:val="24"/>
        </w:rPr>
        <w:t> </w:t>
      </w:r>
      <w:r>
        <w:rPr>
          <w:sz w:val="24"/>
        </w:rPr>
        <w:t>German?</w:t>
      </w:r>
    </w:p>
    <w:p>
      <w:pPr>
        <w:pStyle w:val="BodyText"/>
        <w:tabs>
          <w:tab w:pos="3091" w:val="left" w:leader="none"/>
        </w:tabs>
        <w:spacing w:line="364" w:lineRule="auto" w:before="165"/>
        <w:ind w:right="6417"/>
      </w:pPr>
      <w:r>
        <w:rPr>
          <w:rFonts w:ascii="楷体" w:hAnsi="楷体" w:eastAsia="楷体" w:hint="eastAsia"/>
        </w:rPr>
        <w:t>－</w:t>
      </w:r>
      <w:r>
        <w:rPr/>
        <w:t>She</w:t>
      </w:r>
      <w:r>
        <w:rPr>
          <w:spacing w:val="-5"/>
        </w:rPr>
        <w:t> </w:t>
      </w:r>
      <w:r>
        <w:rPr/>
        <w:t>doesn’t,</w:t>
      </w:r>
      <w:r>
        <w:rPr>
          <w:u w:val="single"/>
        </w:rPr>
        <w:t> </w:t>
        <w:tab/>
      </w:r>
      <w:r>
        <w:rPr>
          <w:spacing w:val="-18"/>
        </w:rPr>
        <w:t>. </w:t>
      </w:r>
      <w:r>
        <w:rPr>
          <w:color w:val="FF0000"/>
        </w:rPr>
        <w:t>A.either</w:t>
      </w:r>
    </w:p>
    <w:p>
      <w:pPr>
        <w:pStyle w:val="ListParagraph"/>
        <w:numPr>
          <w:ilvl w:val="0"/>
          <w:numId w:val="9"/>
        </w:numPr>
        <w:tabs>
          <w:tab w:pos="856" w:val="left" w:leader="none"/>
          <w:tab w:pos="1805" w:val="left" w:leader="none"/>
          <w:tab w:pos="5098" w:val="left" w:leader="none"/>
        </w:tabs>
        <w:spacing w:line="362" w:lineRule="auto" w:before="0" w:after="0"/>
        <w:ind w:left="826" w:right="4409" w:hanging="243"/>
        <w:jc w:val="left"/>
        <w:rPr>
          <w:sz w:val="20"/>
        </w:rPr>
      </w:pPr>
      <w:r>
        <w:rPr>
          <w:sz w:val="22"/>
        </w:rPr>
        <w:t>I</w:t>
      </w:r>
      <w:r>
        <w:rPr>
          <w:sz w:val="22"/>
          <w:u w:val="single"/>
        </w:rPr>
        <w:t> </w:t>
        <w:tab/>
      </w:r>
      <w:r>
        <w:rPr>
          <w:sz w:val="24"/>
        </w:rPr>
        <w:t>a book when</w:t>
      </w:r>
      <w:r>
        <w:rPr>
          <w:spacing w:val="-3"/>
          <w:sz w:val="24"/>
        </w:rPr>
        <w:t> </w:t>
      </w:r>
      <w:r>
        <w:rPr>
          <w:sz w:val="24"/>
        </w:rPr>
        <w:t>the</w:t>
      </w:r>
      <w:r>
        <w:rPr>
          <w:spacing w:val="-1"/>
          <w:sz w:val="24"/>
        </w:rPr>
        <w:t> </w:t>
      </w:r>
      <w:r>
        <w:rPr>
          <w:sz w:val="24"/>
        </w:rPr>
        <w:t>telephone</w:t>
      </w:r>
      <w:r>
        <w:rPr>
          <w:sz w:val="24"/>
          <w:u w:val="single"/>
        </w:rPr>
        <w:t> </w:t>
        <w:tab/>
      </w:r>
      <w:r>
        <w:rPr>
          <w:spacing w:val="-17"/>
          <w:sz w:val="24"/>
        </w:rPr>
        <w:t>.</w:t>
      </w:r>
      <w:r>
        <w:rPr>
          <w:color w:val="FF0000"/>
          <w:spacing w:val="-17"/>
          <w:sz w:val="24"/>
        </w:rPr>
        <w:t> </w:t>
      </w:r>
      <w:r>
        <w:rPr>
          <w:color w:val="FF0000"/>
          <w:sz w:val="24"/>
        </w:rPr>
        <w:t>A.was</w:t>
      </w:r>
      <w:r>
        <w:rPr>
          <w:color w:val="FF0000"/>
          <w:spacing w:val="-1"/>
          <w:sz w:val="24"/>
        </w:rPr>
        <w:t> </w:t>
      </w:r>
      <w:r>
        <w:rPr>
          <w:color w:val="FF0000"/>
          <w:sz w:val="24"/>
        </w:rPr>
        <w:t>reading···rang</w:t>
      </w:r>
    </w:p>
    <w:p>
      <w:pPr>
        <w:pStyle w:val="ListParagraph"/>
        <w:numPr>
          <w:ilvl w:val="0"/>
          <w:numId w:val="9"/>
        </w:numPr>
        <w:tabs>
          <w:tab w:pos="968" w:val="left" w:leader="none"/>
          <w:tab w:pos="4990" w:val="left" w:leader="none"/>
        </w:tabs>
        <w:spacing w:line="360" w:lineRule="auto" w:before="0" w:after="0"/>
        <w:ind w:left="826" w:right="1073" w:hanging="161"/>
        <w:jc w:val="left"/>
        <w:rPr>
          <w:sz w:val="22"/>
        </w:rPr>
      </w:pPr>
      <w:r>
        <w:rPr>
          <w:sz w:val="24"/>
        </w:rPr>
        <w:t>The programme gives</w:t>
      </w:r>
      <w:r>
        <w:rPr>
          <w:spacing w:val="-10"/>
          <w:sz w:val="24"/>
        </w:rPr>
        <w:t> </w:t>
      </w:r>
      <w:r>
        <w:rPr>
          <w:sz w:val="24"/>
        </w:rPr>
        <w:t>students</w:t>
      </w:r>
      <w:r>
        <w:rPr>
          <w:spacing w:val="-4"/>
          <w:sz w:val="24"/>
        </w:rPr>
        <w:t> </w:t>
      </w:r>
      <w:r>
        <w:rPr>
          <w:sz w:val="24"/>
        </w:rPr>
        <w:t>the</w:t>
      </w:r>
      <w:r>
        <w:rPr>
          <w:sz w:val="24"/>
          <w:u w:val="single"/>
        </w:rPr>
        <w:t> </w:t>
        <w:tab/>
      </w:r>
      <w:r>
        <w:rPr>
          <w:sz w:val="24"/>
        </w:rPr>
        <w:t>to learn more about global</w:t>
      </w:r>
      <w:r>
        <w:rPr>
          <w:spacing w:val="-10"/>
          <w:sz w:val="24"/>
        </w:rPr>
        <w:t> </w:t>
      </w:r>
      <w:r>
        <w:rPr>
          <w:sz w:val="24"/>
        </w:rPr>
        <w:t>warming.</w:t>
      </w:r>
      <w:r>
        <w:rPr>
          <w:color w:val="FF0000"/>
          <w:sz w:val="24"/>
        </w:rPr>
        <w:t> B.opportunity</w:t>
      </w:r>
    </w:p>
    <w:p>
      <w:pPr>
        <w:pStyle w:val="ListParagraph"/>
        <w:numPr>
          <w:ilvl w:val="0"/>
          <w:numId w:val="9"/>
        </w:numPr>
        <w:tabs>
          <w:tab w:pos="1026" w:val="left" w:leader="none"/>
          <w:tab w:pos="5004" w:val="left" w:leader="none"/>
        </w:tabs>
        <w:spacing w:line="360" w:lineRule="auto" w:before="0" w:after="0"/>
        <w:ind w:left="826" w:right="4503" w:hanging="161"/>
        <w:jc w:val="left"/>
        <w:rPr>
          <w:sz w:val="22"/>
        </w:rPr>
      </w:pPr>
      <w:r>
        <w:rPr>
          <w:sz w:val="24"/>
        </w:rPr>
        <w:t>He gave up his study in</w:t>
      </w:r>
      <w:r>
        <w:rPr>
          <w:spacing w:val="-14"/>
          <w:sz w:val="24"/>
        </w:rPr>
        <w:t> </w:t>
      </w:r>
      <w:r>
        <w:rPr>
          <w:sz w:val="24"/>
        </w:rPr>
        <w:t>college in</w:t>
      </w:r>
      <w:r>
        <w:rPr>
          <w:sz w:val="24"/>
          <w:u w:val="single"/>
        </w:rPr>
        <w:t> </w:t>
        <w:tab/>
      </w:r>
      <w:r>
        <w:rPr>
          <w:spacing w:val="-17"/>
          <w:sz w:val="24"/>
        </w:rPr>
        <w:t>.</w:t>
      </w:r>
      <w:r>
        <w:rPr>
          <w:color w:val="FF0000"/>
          <w:spacing w:val="-17"/>
          <w:sz w:val="24"/>
        </w:rPr>
        <w:t> </w:t>
      </w:r>
      <w:r>
        <w:rPr>
          <w:color w:val="FF0000"/>
          <w:sz w:val="24"/>
        </w:rPr>
        <w:t>A.despair</w:t>
      </w:r>
    </w:p>
    <w:p>
      <w:pPr>
        <w:pStyle w:val="ListParagraph"/>
        <w:numPr>
          <w:ilvl w:val="0"/>
          <w:numId w:val="9"/>
        </w:numPr>
        <w:tabs>
          <w:tab w:pos="947" w:val="left" w:leader="none"/>
          <w:tab w:pos="2460" w:val="left" w:leader="none"/>
        </w:tabs>
        <w:spacing w:line="240" w:lineRule="auto" w:before="0" w:after="0"/>
        <w:ind w:left="946" w:right="0" w:hanging="363"/>
        <w:jc w:val="left"/>
        <w:rPr>
          <w:sz w:val="22"/>
        </w:rPr>
      </w:pPr>
      <w:r>
        <w:rPr>
          <w:sz w:val="24"/>
        </w:rPr>
        <w:t>Let’s</w:t>
      </w:r>
      <w:r>
        <w:rPr>
          <w:spacing w:val="-2"/>
          <w:sz w:val="24"/>
        </w:rPr>
        <w:t> </w:t>
      </w:r>
      <w:r>
        <w:rPr>
          <w:sz w:val="24"/>
        </w:rPr>
        <w:t>go</w:t>
      </w:r>
      <w:r>
        <w:rPr>
          <w:sz w:val="24"/>
          <w:u w:val="single"/>
        </w:rPr>
        <w:t> </w:t>
        <w:tab/>
      </w:r>
      <w:r>
        <w:rPr>
          <w:sz w:val="24"/>
        </w:rPr>
        <w:t>the reports on the latest work.</w:t>
      </w:r>
    </w:p>
    <w:p>
      <w:pPr>
        <w:pStyle w:val="BodyText"/>
        <w:spacing w:before="125"/>
      </w:pPr>
      <w:r>
        <w:rPr>
          <w:color w:val="FF0000"/>
        </w:rPr>
        <w:t>A. over</w:t>
      </w:r>
    </w:p>
    <w:p>
      <w:pPr>
        <w:pStyle w:val="ListParagraph"/>
        <w:numPr>
          <w:ilvl w:val="0"/>
          <w:numId w:val="9"/>
        </w:numPr>
        <w:tabs>
          <w:tab w:pos="947" w:val="left" w:leader="none"/>
          <w:tab w:pos="3545" w:val="left" w:leader="none"/>
        </w:tabs>
        <w:spacing w:line="240" w:lineRule="auto" w:before="139" w:after="0"/>
        <w:ind w:left="946" w:right="0" w:hanging="363"/>
        <w:jc w:val="left"/>
        <w:rPr>
          <w:sz w:val="22"/>
        </w:rPr>
      </w:pPr>
      <w:r>
        <w:rPr>
          <w:sz w:val="24"/>
        </w:rPr>
        <w:t>I’m going to</w:t>
      </w:r>
      <w:r>
        <w:rPr>
          <w:spacing w:val="-5"/>
          <w:sz w:val="24"/>
        </w:rPr>
        <w:t> </w:t>
      </w:r>
      <w:r>
        <w:rPr>
          <w:sz w:val="24"/>
        </w:rPr>
        <w:t>have</w:t>
      </w:r>
      <w:r>
        <w:rPr>
          <w:spacing w:val="-3"/>
          <w:sz w:val="24"/>
        </w:rPr>
        <w:t> </w:t>
      </w:r>
      <w:r>
        <w:rPr>
          <w:sz w:val="24"/>
        </w:rPr>
        <w:t>a</w:t>
      </w:r>
      <w:r>
        <w:rPr>
          <w:sz w:val="24"/>
          <w:u w:val="single"/>
        </w:rPr>
        <w:t> </w:t>
        <w:tab/>
      </w:r>
      <w:r>
        <w:rPr>
          <w:sz w:val="24"/>
        </w:rPr>
        <w:t>with Mark about this issue</w:t>
      </w:r>
      <w:r>
        <w:rPr>
          <w:spacing w:val="-5"/>
          <w:sz w:val="24"/>
        </w:rPr>
        <w:t> </w:t>
      </w:r>
      <w:r>
        <w:rPr>
          <w:sz w:val="24"/>
        </w:rPr>
        <w:t>tomorrow.</w:t>
      </w:r>
    </w:p>
    <w:p>
      <w:pPr>
        <w:pStyle w:val="ListParagraph"/>
        <w:numPr>
          <w:ilvl w:val="0"/>
          <w:numId w:val="12"/>
        </w:numPr>
        <w:tabs>
          <w:tab w:pos="1105" w:val="left" w:leader="none"/>
        </w:tabs>
        <w:spacing w:line="240" w:lineRule="auto" w:before="137" w:after="0"/>
        <w:ind w:left="1104" w:right="0" w:hanging="279"/>
        <w:jc w:val="left"/>
        <w:rPr>
          <w:sz w:val="24"/>
        </w:rPr>
      </w:pPr>
      <w:r>
        <w:rPr>
          <w:color w:val="FF0000"/>
          <w:sz w:val="24"/>
        </w:rPr>
        <w:t>word</w:t>
      </w:r>
    </w:p>
    <w:p>
      <w:pPr>
        <w:pStyle w:val="BodyText"/>
        <w:tabs>
          <w:tab w:pos="5215" w:val="left" w:leader="none"/>
        </w:tabs>
        <w:spacing w:line="360" w:lineRule="auto" w:before="139"/>
        <w:ind w:left="106" w:right="528" w:firstLine="480"/>
      </w:pPr>
      <w:r>
        <w:rPr/>
        <w:t>26.A  Chinese  company  is </w:t>
      </w:r>
      <w:r>
        <w:rPr>
          <w:spacing w:val="28"/>
        </w:rPr>
        <w:t> </w:t>
      </w:r>
      <w:r>
        <w:rPr/>
        <w:t>going </w:t>
      </w:r>
      <w:r>
        <w:rPr>
          <w:spacing w:val="13"/>
        </w:rPr>
        <w:t> </w:t>
      </w:r>
      <w:r>
        <w:rPr/>
        <w:t>to</w:t>
      </w:r>
      <w:r>
        <w:rPr>
          <w:u w:val="single"/>
        </w:rPr>
        <w:t> </w:t>
        <w:tab/>
      </w:r>
      <w:r>
        <w:rPr/>
        <w:t>over the well-known Japanese </w:t>
      </w:r>
      <w:r>
        <w:rPr>
          <w:spacing w:val="-3"/>
        </w:rPr>
        <w:t>company </w:t>
      </w:r>
      <w:r>
        <w:rPr/>
        <w:t>TOSHIBA</w:t>
      </w:r>
      <w:r>
        <w:rPr>
          <w:spacing w:val="3"/>
        </w:rPr>
        <w:t> </w:t>
      </w:r>
      <w:r>
        <w:rPr/>
        <w:t>Corporation.</w:t>
      </w:r>
    </w:p>
    <w:p>
      <w:pPr>
        <w:pStyle w:val="ListParagraph"/>
        <w:numPr>
          <w:ilvl w:val="0"/>
          <w:numId w:val="13"/>
        </w:numPr>
        <w:tabs>
          <w:tab w:pos="1108" w:val="left" w:leader="none"/>
        </w:tabs>
        <w:spacing w:line="240" w:lineRule="auto" w:before="0" w:after="0"/>
        <w:ind w:left="1107" w:right="0" w:hanging="284"/>
        <w:jc w:val="left"/>
        <w:rPr>
          <w:sz w:val="24"/>
        </w:rPr>
      </w:pPr>
      <w:r>
        <w:rPr>
          <w:color w:val="FF0000"/>
          <w:sz w:val="24"/>
        </w:rPr>
        <w:t>take</w:t>
      </w:r>
    </w:p>
    <w:p>
      <w:pPr>
        <w:pStyle w:val="ListParagraph"/>
        <w:numPr>
          <w:ilvl w:val="0"/>
          <w:numId w:val="14"/>
        </w:numPr>
        <w:tabs>
          <w:tab w:pos="889" w:val="left" w:leader="none"/>
          <w:tab w:pos="4085" w:val="left" w:leader="none"/>
        </w:tabs>
        <w:spacing w:line="360" w:lineRule="auto" w:before="137" w:after="0"/>
        <w:ind w:left="106" w:right="459" w:firstLine="480"/>
        <w:jc w:val="left"/>
        <w:rPr>
          <w:sz w:val="24"/>
        </w:rPr>
      </w:pPr>
      <w:r>
        <w:rPr>
          <w:sz w:val="24"/>
        </w:rPr>
        <w:t>If  the</w:t>
      </w:r>
      <w:r>
        <w:rPr>
          <w:spacing w:val="-12"/>
          <w:sz w:val="24"/>
        </w:rPr>
        <w:t> </w:t>
      </w:r>
      <w:r>
        <w:rPr>
          <w:sz w:val="24"/>
        </w:rPr>
        <w:t>building</w:t>
      </w:r>
      <w:r>
        <w:rPr>
          <w:spacing w:val="19"/>
          <w:sz w:val="24"/>
        </w:rPr>
        <w:t> </w:t>
      </w:r>
      <w:r>
        <w:rPr>
          <w:sz w:val="24"/>
        </w:rPr>
        <w:t>project</w:t>
      </w:r>
      <w:r>
        <w:rPr>
          <w:sz w:val="24"/>
          <w:u w:val="single"/>
        </w:rPr>
        <w:t> </w:t>
        <w:tab/>
      </w:r>
      <w:r>
        <w:rPr>
          <w:sz w:val="24"/>
        </w:rPr>
        <w:t>by the end of this month is delayed, the</w:t>
      </w:r>
      <w:r>
        <w:rPr>
          <w:spacing w:val="-11"/>
          <w:sz w:val="24"/>
        </w:rPr>
        <w:t> </w:t>
      </w:r>
      <w:r>
        <w:rPr>
          <w:sz w:val="24"/>
        </w:rPr>
        <w:t>construction company will be</w:t>
      </w:r>
      <w:r>
        <w:rPr>
          <w:spacing w:val="-5"/>
          <w:sz w:val="24"/>
        </w:rPr>
        <w:t> </w:t>
      </w:r>
      <w:r>
        <w:rPr>
          <w:sz w:val="24"/>
        </w:rPr>
        <w:t>fined.</w:t>
      </w:r>
    </w:p>
    <w:p>
      <w:pPr>
        <w:pStyle w:val="BodyText"/>
        <w:ind w:left="1066"/>
      </w:pPr>
      <w:r>
        <w:rPr>
          <w:color w:val="FF0000"/>
        </w:rPr>
        <w:t>A. to be completed</w:t>
      </w:r>
    </w:p>
    <w:p>
      <w:pPr>
        <w:pStyle w:val="ListParagraph"/>
        <w:numPr>
          <w:ilvl w:val="0"/>
          <w:numId w:val="14"/>
        </w:numPr>
        <w:tabs>
          <w:tab w:pos="966" w:val="left" w:leader="none"/>
          <w:tab w:pos="2863" w:val="left" w:leader="none"/>
        </w:tabs>
        <w:spacing w:line="240" w:lineRule="auto" w:before="139" w:after="0"/>
        <w:ind w:left="965" w:right="0" w:hanging="303"/>
        <w:jc w:val="left"/>
        <w:rPr>
          <w:sz w:val="24"/>
        </w:rPr>
      </w:pPr>
      <w:r>
        <w:rPr>
          <w:sz w:val="24"/>
        </w:rPr>
        <w:t>Not</w:t>
      </w:r>
      <w:r>
        <w:rPr>
          <w:spacing w:val="24"/>
          <w:sz w:val="24"/>
        </w:rPr>
        <w:t> </w:t>
      </w:r>
      <w:r>
        <w:rPr>
          <w:sz w:val="24"/>
        </w:rPr>
        <w:t>only</w:t>
      </w:r>
      <w:r>
        <w:rPr>
          <w:sz w:val="24"/>
          <w:u w:val="single"/>
        </w:rPr>
        <w:t> </w:t>
        <w:tab/>
      </w:r>
      <w:r>
        <w:rPr>
          <w:sz w:val="24"/>
        </w:rPr>
        <w:t>many cars built in the 1970s ugly and poorly designed, they</w:t>
      </w:r>
      <w:r>
        <w:rPr>
          <w:spacing w:val="28"/>
          <w:sz w:val="24"/>
        </w:rPr>
        <w:t> </w:t>
      </w:r>
      <w:r>
        <w:rPr>
          <w:sz w:val="24"/>
        </w:rPr>
        <w:t>also</w:t>
      </w:r>
    </w:p>
    <w:p>
      <w:pPr>
        <w:spacing w:after="0" w:line="240" w:lineRule="auto"/>
        <w:jc w:val="left"/>
        <w:rPr>
          <w:sz w:val="24"/>
        </w:rPr>
        <w:sectPr>
          <w:pgSz w:w="10350" w:h="14870"/>
          <w:pgMar w:top="500" w:bottom="280" w:left="460" w:right="320"/>
        </w:sectPr>
      </w:pPr>
    </w:p>
    <w:p>
      <w:pPr>
        <w:pStyle w:val="BodyText"/>
        <w:spacing w:before="69"/>
        <w:ind w:left="905"/>
      </w:pPr>
      <w:r>
        <w:rPr/>
        <w:t>became very unreliable after 40-50 thousand miles.</w:t>
      </w:r>
    </w:p>
    <w:p>
      <w:pPr>
        <w:pStyle w:val="ListParagraph"/>
        <w:numPr>
          <w:ilvl w:val="0"/>
          <w:numId w:val="13"/>
        </w:numPr>
        <w:tabs>
          <w:tab w:pos="1108" w:val="left" w:leader="none"/>
        </w:tabs>
        <w:spacing w:line="240" w:lineRule="auto" w:before="134" w:after="0"/>
        <w:ind w:left="1107" w:right="0" w:hanging="284"/>
        <w:jc w:val="left"/>
        <w:rPr>
          <w:sz w:val="24"/>
        </w:rPr>
      </w:pPr>
      <w:r>
        <w:rPr>
          <w:color w:val="FF0000"/>
          <w:sz w:val="24"/>
        </w:rPr>
        <w:t>were</w:t>
      </w:r>
    </w:p>
    <w:p>
      <w:pPr>
        <w:pStyle w:val="ListParagraph"/>
        <w:numPr>
          <w:ilvl w:val="0"/>
          <w:numId w:val="14"/>
        </w:numPr>
        <w:tabs>
          <w:tab w:pos="947" w:val="left" w:leader="none"/>
          <w:tab w:pos="1865" w:val="left" w:leader="none"/>
        </w:tabs>
        <w:spacing w:line="360" w:lineRule="auto" w:before="142" w:after="0"/>
        <w:ind w:left="826" w:right="2969" w:hanging="240"/>
        <w:jc w:val="left"/>
        <w:rPr>
          <w:sz w:val="24"/>
        </w:rPr>
      </w:pPr>
      <w:r>
        <w:rPr>
          <w:sz w:val="24"/>
        </w:rPr>
        <w:t>I</w:t>
      </w:r>
      <w:r>
        <w:rPr>
          <w:sz w:val="24"/>
          <w:u w:val="single"/>
        </w:rPr>
        <w:t> </w:t>
        <w:tab/>
      </w:r>
      <w:r>
        <w:rPr>
          <w:sz w:val="24"/>
        </w:rPr>
        <w:t>to know how often the bus runs during rush </w:t>
      </w:r>
      <w:r>
        <w:rPr>
          <w:spacing w:val="-3"/>
          <w:sz w:val="24"/>
        </w:rPr>
        <w:t>hour.</w:t>
      </w:r>
      <w:r>
        <w:rPr>
          <w:color w:val="FF0000"/>
          <w:spacing w:val="-3"/>
          <w:sz w:val="24"/>
        </w:rPr>
        <w:t> </w:t>
      </w:r>
      <w:r>
        <w:rPr>
          <w:color w:val="FF0000"/>
          <w:sz w:val="24"/>
        </w:rPr>
        <w:t>A.happen</w:t>
      </w:r>
    </w:p>
    <w:p>
      <w:pPr>
        <w:pStyle w:val="ListParagraph"/>
        <w:numPr>
          <w:ilvl w:val="0"/>
          <w:numId w:val="14"/>
        </w:numPr>
        <w:tabs>
          <w:tab w:pos="947" w:val="left" w:leader="none"/>
          <w:tab w:pos="6792" w:val="left" w:leader="none"/>
        </w:tabs>
        <w:spacing w:line="240" w:lineRule="auto" w:before="0" w:after="0"/>
        <w:ind w:left="946" w:right="0" w:hanging="363"/>
        <w:jc w:val="left"/>
        <w:rPr>
          <w:sz w:val="24"/>
        </w:rPr>
      </w:pPr>
      <w:r>
        <w:rPr>
          <w:sz w:val="24"/>
        </w:rPr>
        <w:t>When you complete Part 1, you will be able</w:t>
      </w:r>
      <w:r>
        <w:rPr>
          <w:spacing w:val="-18"/>
          <w:sz w:val="24"/>
        </w:rPr>
        <w:t> </w:t>
      </w:r>
      <w:r>
        <w:rPr>
          <w:sz w:val="24"/>
        </w:rPr>
        <w:t>to</w:t>
      </w:r>
      <w:r>
        <w:rPr>
          <w:spacing w:val="-4"/>
          <w:sz w:val="24"/>
        </w:rPr>
        <w:t> </w:t>
      </w:r>
      <w:r>
        <w:rPr>
          <w:sz w:val="24"/>
        </w:rPr>
        <w:t>learn</w:t>
      </w:r>
      <w:r>
        <w:rPr>
          <w:sz w:val="24"/>
          <w:u w:val="single"/>
        </w:rPr>
        <w:t> </w:t>
        <w:tab/>
      </w:r>
      <w:r>
        <w:rPr>
          <w:sz w:val="24"/>
        </w:rPr>
        <w:t>.</w:t>
      </w:r>
    </w:p>
    <w:p>
      <w:pPr>
        <w:pStyle w:val="BodyText"/>
        <w:spacing w:before="135"/>
        <w:ind w:left="824"/>
      </w:pPr>
      <w:r>
        <w:rPr>
          <w:color w:val="FF0000"/>
        </w:rPr>
        <w:t>B. what to do for specific hazards</w:t>
      </w:r>
    </w:p>
    <w:p>
      <w:pPr>
        <w:pStyle w:val="ListParagraph"/>
        <w:numPr>
          <w:ilvl w:val="0"/>
          <w:numId w:val="14"/>
        </w:numPr>
        <w:tabs>
          <w:tab w:pos="947" w:val="left" w:leader="none"/>
          <w:tab w:pos="3713" w:val="left" w:leader="none"/>
        </w:tabs>
        <w:spacing w:line="240" w:lineRule="auto" w:before="139" w:after="0"/>
        <w:ind w:left="946" w:right="0" w:hanging="363"/>
        <w:jc w:val="left"/>
        <w:rPr>
          <w:sz w:val="24"/>
        </w:rPr>
      </w:pPr>
      <w:r>
        <w:rPr>
          <w:sz w:val="24"/>
        </w:rPr>
        <w:t>My friend</w:t>
      </w:r>
      <w:r>
        <w:rPr>
          <w:spacing w:val="-3"/>
          <w:sz w:val="24"/>
        </w:rPr>
        <w:t> </w:t>
      </w:r>
      <w:r>
        <w:rPr>
          <w:sz w:val="24"/>
        </w:rPr>
        <w:t>invited</w:t>
      </w:r>
      <w:r>
        <w:rPr>
          <w:spacing w:val="-4"/>
          <w:sz w:val="24"/>
        </w:rPr>
        <w:t> </w:t>
      </w:r>
      <w:r>
        <w:rPr>
          <w:sz w:val="24"/>
        </w:rPr>
        <w:t>me</w:t>
      </w:r>
      <w:r>
        <w:rPr>
          <w:sz w:val="24"/>
          <w:u w:val="single"/>
        </w:rPr>
        <w:t> </w:t>
        <w:tab/>
      </w:r>
      <w:r>
        <w:rPr>
          <w:sz w:val="24"/>
        </w:rPr>
        <w:t>the art club, and I accepted it with</w:t>
      </w:r>
      <w:r>
        <w:rPr>
          <w:spacing w:val="-5"/>
          <w:sz w:val="24"/>
        </w:rPr>
        <w:t> </w:t>
      </w:r>
      <w:r>
        <w:rPr>
          <w:sz w:val="24"/>
        </w:rPr>
        <w:t>pleasure.</w:t>
      </w:r>
    </w:p>
    <w:p>
      <w:pPr>
        <w:pStyle w:val="BodyText"/>
        <w:spacing w:before="137"/>
      </w:pPr>
      <w:r>
        <w:rPr>
          <w:color w:val="FF0000"/>
        </w:rPr>
        <w:t>B. to join</w:t>
      </w:r>
    </w:p>
    <w:p>
      <w:pPr>
        <w:pStyle w:val="ListParagraph"/>
        <w:numPr>
          <w:ilvl w:val="0"/>
          <w:numId w:val="14"/>
        </w:numPr>
        <w:tabs>
          <w:tab w:pos="947" w:val="left" w:leader="none"/>
          <w:tab w:pos="4851" w:val="left" w:leader="none"/>
        </w:tabs>
        <w:spacing w:line="240" w:lineRule="auto" w:before="139" w:after="0"/>
        <w:ind w:left="946" w:right="0" w:hanging="363"/>
        <w:jc w:val="left"/>
        <w:rPr>
          <w:sz w:val="24"/>
        </w:rPr>
      </w:pPr>
      <w:r>
        <w:rPr>
          <w:sz w:val="24"/>
        </w:rPr>
        <w:t>He will write to me as soon</w:t>
      </w:r>
      <w:r>
        <w:rPr>
          <w:spacing w:val="-15"/>
          <w:sz w:val="24"/>
        </w:rPr>
        <w:t> </w:t>
      </w:r>
      <w:r>
        <w:rPr>
          <w:sz w:val="24"/>
        </w:rPr>
        <w:t>as he</w:t>
      </w:r>
      <w:r>
        <w:rPr>
          <w:sz w:val="24"/>
          <w:u w:val="single"/>
        </w:rPr>
        <w:t> </w:t>
        <w:tab/>
      </w:r>
      <w:r>
        <w:rPr>
          <w:sz w:val="24"/>
        </w:rPr>
        <w:t>home.</w:t>
      </w:r>
    </w:p>
    <w:p>
      <w:pPr>
        <w:pStyle w:val="BodyText"/>
        <w:spacing w:before="137"/>
      </w:pPr>
      <w:r>
        <w:rPr>
          <w:color w:val="FF0000"/>
        </w:rPr>
        <w:t>B. returns</w:t>
      </w:r>
    </w:p>
    <w:p>
      <w:pPr>
        <w:pStyle w:val="ListParagraph"/>
        <w:numPr>
          <w:ilvl w:val="0"/>
          <w:numId w:val="14"/>
        </w:numPr>
        <w:tabs>
          <w:tab w:pos="1026" w:val="left" w:leader="none"/>
          <w:tab w:pos="8362" w:val="left" w:leader="none"/>
        </w:tabs>
        <w:spacing w:line="240" w:lineRule="auto" w:before="142" w:after="0"/>
        <w:ind w:left="1025" w:right="0" w:hanging="363"/>
        <w:jc w:val="left"/>
        <w:rPr>
          <w:rFonts w:ascii="楷体" w:hAnsi="楷体" w:eastAsia="楷体" w:hint="eastAsia"/>
          <w:sz w:val="24"/>
        </w:rPr>
      </w:pPr>
      <w:r>
        <w:rPr>
          <w:sz w:val="24"/>
        </w:rPr>
        <w:t>I heard that you really had a wonderful time at John’s</w:t>
      </w:r>
      <w:r>
        <w:rPr>
          <w:spacing w:val="-24"/>
          <w:sz w:val="24"/>
        </w:rPr>
        <w:t> </w:t>
      </w:r>
      <w:r>
        <w:rPr>
          <w:sz w:val="24"/>
        </w:rPr>
        <w:t>birthday</w:t>
      </w:r>
      <w:r>
        <w:rPr>
          <w:spacing w:val="-2"/>
          <w:sz w:val="24"/>
        </w:rPr>
        <w:t> </w:t>
      </w:r>
      <w:r>
        <w:rPr>
          <w:sz w:val="24"/>
        </w:rPr>
        <w:t>party,</w:t>
      </w:r>
      <w:r>
        <w:rPr>
          <w:sz w:val="24"/>
          <w:u w:val="single"/>
        </w:rPr>
        <w:t> </w:t>
        <w:tab/>
      </w:r>
      <w:r>
        <w:rPr>
          <w:rFonts w:ascii="楷体" w:hAnsi="楷体" w:eastAsia="楷体" w:hint="eastAsia"/>
          <w:sz w:val="24"/>
        </w:rPr>
        <w:t>？</w:t>
      </w:r>
    </w:p>
    <w:p>
      <w:pPr>
        <w:pStyle w:val="BodyText"/>
        <w:spacing w:before="160"/>
      </w:pPr>
      <w:r>
        <w:rPr>
          <w:color w:val="FF0000"/>
        </w:rPr>
        <w:t>B. didn’t you</w:t>
      </w:r>
    </w:p>
    <w:p>
      <w:pPr>
        <w:pStyle w:val="ListParagraph"/>
        <w:numPr>
          <w:ilvl w:val="0"/>
          <w:numId w:val="14"/>
        </w:numPr>
        <w:tabs>
          <w:tab w:pos="947" w:val="left" w:leader="none"/>
          <w:tab w:pos="2880" w:val="left" w:leader="none"/>
        </w:tabs>
        <w:spacing w:line="240" w:lineRule="auto" w:before="137" w:after="0"/>
        <w:ind w:left="946" w:right="0" w:hanging="363"/>
        <w:jc w:val="left"/>
        <w:rPr>
          <w:sz w:val="24"/>
        </w:rPr>
      </w:pPr>
      <w:r>
        <w:rPr>
          <w:sz w:val="24"/>
        </w:rPr>
        <w:t>I’m</w:t>
      </w:r>
      <w:r>
        <w:rPr>
          <w:spacing w:val="-1"/>
          <w:sz w:val="24"/>
        </w:rPr>
        <w:t> </w:t>
      </w:r>
      <w:r>
        <w:rPr>
          <w:sz w:val="24"/>
        </w:rPr>
        <w:t>used</w:t>
      </w:r>
      <w:r>
        <w:rPr>
          <w:spacing w:val="-1"/>
          <w:sz w:val="24"/>
        </w:rPr>
        <w:t> </w:t>
      </w:r>
      <w:r>
        <w:rPr>
          <w:sz w:val="24"/>
        </w:rPr>
        <w:t>to</w:t>
      </w:r>
      <w:r>
        <w:rPr>
          <w:sz w:val="24"/>
          <w:u w:val="single"/>
        </w:rPr>
        <w:t> </w:t>
        <w:tab/>
      </w:r>
      <w:r>
        <w:rPr>
          <w:sz w:val="24"/>
        </w:rPr>
        <w:t>up early </w:t>
      </w:r>
      <w:r>
        <w:rPr>
          <w:spacing w:val="-3"/>
          <w:sz w:val="24"/>
        </w:rPr>
        <w:t>now.</w:t>
      </w:r>
    </w:p>
    <w:p>
      <w:pPr>
        <w:pStyle w:val="ListParagraph"/>
        <w:numPr>
          <w:ilvl w:val="0"/>
          <w:numId w:val="15"/>
        </w:numPr>
        <w:tabs>
          <w:tab w:pos="1108" w:val="left" w:leader="none"/>
        </w:tabs>
        <w:spacing w:line="240" w:lineRule="auto" w:before="139" w:after="0"/>
        <w:ind w:left="1107" w:right="0" w:hanging="284"/>
        <w:jc w:val="left"/>
        <w:rPr>
          <w:sz w:val="24"/>
        </w:rPr>
      </w:pPr>
      <w:r>
        <w:rPr>
          <w:color w:val="FF0000"/>
          <w:sz w:val="24"/>
        </w:rPr>
        <w:t>getting</w:t>
      </w:r>
    </w:p>
    <w:p>
      <w:pPr>
        <w:pStyle w:val="ListParagraph"/>
        <w:numPr>
          <w:ilvl w:val="0"/>
          <w:numId w:val="14"/>
        </w:numPr>
        <w:tabs>
          <w:tab w:pos="887" w:val="left" w:leader="none"/>
          <w:tab w:pos="3264" w:val="left" w:leader="none"/>
        </w:tabs>
        <w:spacing w:line="240" w:lineRule="auto" w:before="137" w:after="0"/>
        <w:ind w:left="886" w:right="0" w:hanging="303"/>
        <w:jc w:val="left"/>
        <w:rPr>
          <w:sz w:val="24"/>
        </w:rPr>
      </w:pPr>
      <w:r>
        <w:rPr>
          <w:sz w:val="24"/>
        </w:rPr>
        <w:t>This is</w:t>
      </w:r>
      <w:r>
        <w:rPr>
          <w:spacing w:val="-6"/>
          <w:sz w:val="24"/>
        </w:rPr>
        <w:t> </w:t>
      </w:r>
      <w:r>
        <w:rPr>
          <w:sz w:val="24"/>
        </w:rPr>
        <w:t>the</w:t>
      </w:r>
      <w:r>
        <w:rPr>
          <w:spacing w:val="-4"/>
          <w:sz w:val="24"/>
        </w:rPr>
        <w:t> </w:t>
      </w:r>
      <w:r>
        <w:rPr>
          <w:sz w:val="24"/>
        </w:rPr>
        <w:t>book</w:t>
      </w:r>
      <w:r>
        <w:rPr>
          <w:sz w:val="24"/>
          <w:u w:val="single"/>
        </w:rPr>
        <w:t> </w:t>
        <w:tab/>
      </w:r>
      <w:r>
        <w:rPr>
          <w:sz w:val="24"/>
        </w:rPr>
        <w:t>I have learned a</w:t>
      </w:r>
      <w:r>
        <w:rPr>
          <w:spacing w:val="1"/>
          <w:sz w:val="24"/>
        </w:rPr>
        <w:t> </w:t>
      </w:r>
      <w:r>
        <w:rPr>
          <w:sz w:val="24"/>
        </w:rPr>
        <w:t>lot.</w:t>
      </w:r>
    </w:p>
    <w:p>
      <w:pPr>
        <w:pStyle w:val="ListParagraph"/>
        <w:numPr>
          <w:ilvl w:val="0"/>
          <w:numId w:val="15"/>
        </w:numPr>
        <w:tabs>
          <w:tab w:pos="1108" w:val="left" w:leader="none"/>
        </w:tabs>
        <w:spacing w:line="240" w:lineRule="auto" w:before="139" w:after="0"/>
        <w:ind w:left="1107" w:right="0" w:hanging="284"/>
        <w:jc w:val="left"/>
        <w:rPr>
          <w:sz w:val="24"/>
        </w:rPr>
      </w:pPr>
      <w:r>
        <w:rPr>
          <w:color w:val="FF0000"/>
          <w:sz w:val="24"/>
        </w:rPr>
        <w:t>from</w:t>
      </w:r>
      <w:r>
        <w:rPr>
          <w:color w:val="FF0000"/>
          <w:spacing w:val="-1"/>
          <w:sz w:val="24"/>
        </w:rPr>
        <w:t> </w:t>
      </w:r>
      <w:r>
        <w:rPr>
          <w:color w:val="FF0000"/>
          <w:sz w:val="24"/>
        </w:rPr>
        <w:t>which</w:t>
      </w:r>
    </w:p>
    <w:p>
      <w:pPr>
        <w:pStyle w:val="ListParagraph"/>
        <w:numPr>
          <w:ilvl w:val="0"/>
          <w:numId w:val="14"/>
        </w:numPr>
        <w:tabs>
          <w:tab w:pos="889" w:val="left" w:leader="none"/>
          <w:tab w:pos="6063" w:val="left" w:leader="none"/>
        </w:tabs>
        <w:spacing w:line="360" w:lineRule="auto" w:before="137" w:after="0"/>
        <w:ind w:left="106" w:right="385" w:firstLine="480"/>
        <w:jc w:val="left"/>
        <w:rPr>
          <w:sz w:val="24"/>
        </w:rPr>
      </w:pPr>
      <w:r>
        <w:rPr>
          <w:sz w:val="24"/>
        </w:rPr>
        <w:t>The products  of  this company</w:t>
      </w:r>
      <w:r>
        <w:rPr>
          <w:spacing w:val="17"/>
          <w:sz w:val="24"/>
        </w:rPr>
        <w:t> </w:t>
      </w:r>
      <w:r>
        <w:rPr>
          <w:sz w:val="24"/>
        </w:rPr>
        <w:t>are</w:t>
      </w:r>
      <w:r>
        <w:rPr>
          <w:spacing w:val="28"/>
          <w:sz w:val="24"/>
        </w:rPr>
        <w:t> </w:t>
      </w:r>
      <w:r>
        <w:rPr>
          <w:sz w:val="24"/>
        </w:rPr>
        <w:t>always</w:t>
      </w:r>
      <w:r>
        <w:rPr>
          <w:sz w:val="24"/>
          <w:u w:val="single"/>
        </w:rPr>
        <w:t> </w:t>
        <w:tab/>
      </w:r>
      <w:r>
        <w:rPr>
          <w:sz w:val="24"/>
        </w:rPr>
        <w:t>to standard, they have very </w:t>
      </w:r>
      <w:r>
        <w:rPr>
          <w:spacing w:val="-5"/>
          <w:sz w:val="24"/>
        </w:rPr>
        <w:t>strict </w:t>
      </w:r>
      <w:r>
        <w:rPr>
          <w:sz w:val="24"/>
        </w:rPr>
        <w:t>quality control</w:t>
      </w:r>
      <w:r>
        <w:rPr>
          <w:spacing w:val="-4"/>
          <w:sz w:val="24"/>
        </w:rPr>
        <w:t> </w:t>
      </w:r>
      <w:r>
        <w:rPr>
          <w:sz w:val="24"/>
        </w:rPr>
        <w:t>process.</w:t>
      </w:r>
    </w:p>
    <w:p>
      <w:pPr>
        <w:pStyle w:val="BodyText"/>
      </w:pPr>
      <w:r>
        <w:rPr>
          <w:color w:val="FF0000"/>
        </w:rPr>
        <w:t>C. up</w:t>
      </w:r>
    </w:p>
    <w:p>
      <w:pPr>
        <w:pStyle w:val="ListParagraph"/>
        <w:numPr>
          <w:ilvl w:val="0"/>
          <w:numId w:val="14"/>
        </w:numPr>
        <w:tabs>
          <w:tab w:pos="887" w:val="left" w:leader="none"/>
          <w:tab w:pos="2679" w:val="left" w:leader="none"/>
        </w:tabs>
        <w:spacing w:line="240" w:lineRule="auto" w:before="142" w:after="0"/>
        <w:ind w:left="886" w:right="0" w:hanging="303"/>
        <w:jc w:val="left"/>
        <w:rPr>
          <w:sz w:val="24"/>
        </w:rPr>
      </w:pPr>
      <w:r>
        <w:rPr>
          <w:sz w:val="24"/>
        </w:rPr>
        <w:t>All</w:t>
      </w:r>
      <w:r>
        <w:rPr>
          <w:spacing w:val="-4"/>
          <w:sz w:val="24"/>
        </w:rPr>
        <w:t> </w:t>
      </w:r>
      <w:r>
        <w:rPr>
          <w:sz w:val="24"/>
        </w:rPr>
        <w:t>things</w:t>
      </w:r>
      <w:r>
        <w:rPr>
          <w:sz w:val="24"/>
          <w:u w:val="single"/>
        </w:rPr>
        <w:t> </w:t>
        <w:tab/>
      </w:r>
      <w:r>
        <w:rPr>
          <w:rFonts w:ascii="楷体" w:eastAsia="楷体" w:hint="eastAsia"/>
          <w:sz w:val="24"/>
        </w:rPr>
        <w:t>，</w:t>
      </w:r>
      <w:r>
        <w:rPr>
          <w:sz w:val="24"/>
        </w:rPr>
        <w:t>the planned flight will have to be canceled.</w:t>
      </w:r>
    </w:p>
    <w:p>
      <w:pPr>
        <w:pStyle w:val="BodyText"/>
        <w:spacing w:before="160"/>
      </w:pPr>
      <w:r>
        <w:rPr>
          <w:color w:val="FF0000"/>
        </w:rPr>
        <w:t>B. considered</w:t>
      </w:r>
    </w:p>
    <w:p>
      <w:pPr>
        <w:pStyle w:val="ListParagraph"/>
        <w:numPr>
          <w:ilvl w:val="0"/>
          <w:numId w:val="14"/>
        </w:numPr>
        <w:tabs>
          <w:tab w:pos="947" w:val="left" w:leader="none"/>
          <w:tab w:pos="7025" w:val="left" w:leader="none"/>
        </w:tabs>
        <w:spacing w:line="240" w:lineRule="auto" w:before="139" w:after="0"/>
        <w:ind w:left="946" w:right="0" w:hanging="363"/>
        <w:jc w:val="left"/>
        <w:rPr>
          <w:sz w:val="24"/>
        </w:rPr>
      </w:pPr>
      <w:r>
        <w:rPr>
          <w:sz w:val="24"/>
        </w:rPr>
        <w:t>One of the main benefits of community service is</w:t>
      </w:r>
      <w:r>
        <w:rPr>
          <w:spacing w:val="-23"/>
          <w:sz w:val="24"/>
        </w:rPr>
        <w:t> </w:t>
      </w:r>
      <w:r>
        <w:rPr>
          <w:sz w:val="24"/>
        </w:rPr>
        <w:t>that</w:t>
      </w:r>
      <w:r>
        <w:rPr>
          <w:spacing w:val="-1"/>
          <w:sz w:val="24"/>
        </w:rPr>
        <w:t> </w:t>
      </w:r>
      <w:r>
        <w:rPr>
          <w:sz w:val="24"/>
        </w:rPr>
        <w:t>it</w:t>
      </w:r>
      <w:r>
        <w:rPr>
          <w:sz w:val="24"/>
          <w:u w:val="single"/>
        </w:rPr>
        <w:t> </w:t>
        <w:tab/>
      </w:r>
      <w:r>
        <w:rPr>
          <w:sz w:val="24"/>
        </w:rPr>
        <w:t>a person’s</w:t>
      </w:r>
      <w:r>
        <w:rPr>
          <w:spacing w:val="-5"/>
          <w:sz w:val="24"/>
        </w:rPr>
        <w:t> </w:t>
      </w:r>
      <w:r>
        <w:rPr>
          <w:sz w:val="24"/>
        </w:rPr>
        <w:t>character.</w:t>
      </w:r>
    </w:p>
    <w:p>
      <w:pPr>
        <w:pStyle w:val="BodyText"/>
        <w:spacing w:before="137"/>
      </w:pPr>
      <w:r>
        <w:rPr>
          <w:color w:val="FF0000"/>
        </w:rPr>
        <w:t>B. builds</w:t>
      </w:r>
    </w:p>
    <w:p>
      <w:pPr>
        <w:pStyle w:val="ListParagraph"/>
        <w:numPr>
          <w:ilvl w:val="0"/>
          <w:numId w:val="14"/>
        </w:numPr>
        <w:tabs>
          <w:tab w:pos="889" w:val="left" w:leader="none"/>
          <w:tab w:pos="9460" w:val="left" w:leader="none"/>
        </w:tabs>
        <w:spacing w:line="360" w:lineRule="auto" w:before="139" w:after="0"/>
        <w:ind w:left="106" w:right="107" w:firstLine="480"/>
        <w:jc w:val="left"/>
        <w:rPr>
          <w:sz w:val="24"/>
        </w:rPr>
      </w:pPr>
      <w:r>
        <w:rPr>
          <w:sz w:val="24"/>
        </w:rPr>
        <w:t>Some</w:t>
      </w:r>
      <w:r>
        <w:rPr>
          <w:spacing w:val="6"/>
          <w:sz w:val="24"/>
        </w:rPr>
        <w:t> </w:t>
      </w:r>
      <w:r>
        <w:rPr>
          <w:sz w:val="24"/>
        </w:rPr>
        <w:t>of</w:t>
      </w:r>
      <w:r>
        <w:rPr>
          <w:spacing w:val="10"/>
          <w:sz w:val="24"/>
        </w:rPr>
        <w:t> </w:t>
      </w:r>
      <w:r>
        <w:rPr>
          <w:sz w:val="24"/>
        </w:rPr>
        <w:t>the</w:t>
      </w:r>
      <w:r>
        <w:rPr>
          <w:spacing w:val="9"/>
          <w:sz w:val="24"/>
        </w:rPr>
        <w:t> </w:t>
      </w:r>
      <w:r>
        <w:rPr>
          <w:sz w:val="24"/>
        </w:rPr>
        <w:t>risks</w:t>
      </w:r>
      <w:r>
        <w:rPr>
          <w:spacing w:val="11"/>
          <w:sz w:val="24"/>
        </w:rPr>
        <w:t> </w:t>
      </w:r>
      <w:r>
        <w:rPr>
          <w:sz w:val="24"/>
        </w:rPr>
        <w:t>may</w:t>
      </w:r>
      <w:r>
        <w:rPr>
          <w:spacing w:val="10"/>
          <w:sz w:val="24"/>
        </w:rPr>
        <w:t> </w:t>
      </w:r>
      <w:r>
        <w:rPr>
          <w:sz w:val="24"/>
        </w:rPr>
        <w:t>be</w:t>
      </w:r>
      <w:r>
        <w:rPr>
          <w:spacing w:val="12"/>
          <w:sz w:val="24"/>
        </w:rPr>
        <w:t> </w:t>
      </w:r>
      <w:r>
        <w:rPr>
          <w:sz w:val="24"/>
        </w:rPr>
        <w:t>relevant</w:t>
      </w:r>
      <w:r>
        <w:rPr>
          <w:spacing w:val="12"/>
          <w:sz w:val="24"/>
        </w:rPr>
        <w:t> </w:t>
      </w:r>
      <w:r>
        <w:rPr>
          <w:sz w:val="24"/>
        </w:rPr>
        <w:t>to</w:t>
      </w:r>
      <w:r>
        <w:rPr>
          <w:spacing w:val="11"/>
          <w:sz w:val="24"/>
        </w:rPr>
        <w:t> </w:t>
      </w:r>
      <w:r>
        <w:rPr>
          <w:sz w:val="24"/>
        </w:rPr>
        <w:t>your</w:t>
      </w:r>
      <w:r>
        <w:rPr>
          <w:spacing w:val="14"/>
          <w:sz w:val="24"/>
        </w:rPr>
        <w:t> </w:t>
      </w:r>
      <w:r>
        <w:rPr>
          <w:sz w:val="24"/>
        </w:rPr>
        <w:t>community.</w:t>
      </w:r>
      <w:r>
        <w:rPr>
          <w:spacing w:val="18"/>
          <w:sz w:val="24"/>
        </w:rPr>
        <w:t> </w:t>
      </w:r>
      <w:r>
        <w:rPr>
          <w:sz w:val="24"/>
        </w:rPr>
        <w:t>Find</w:t>
      </w:r>
      <w:r>
        <w:rPr>
          <w:spacing w:val="12"/>
          <w:sz w:val="24"/>
        </w:rPr>
        <w:t> </w:t>
      </w:r>
      <w:r>
        <w:rPr>
          <w:sz w:val="24"/>
        </w:rPr>
        <w:t>out</w:t>
      </w:r>
      <w:r>
        <w:rPr>
          <w:spacing w:val="9"/>
          <w:sz w:val="24"/>
        </w:rPr>
        <w:t> </w:t>
      </w:r>
      <w:r>
        <w:rPr>
          <w:sz w:val="24"/>
        </w:rPr>
        <w:t>which</w:t>
      </w:r>
      <w:r>
        <w:rPr>
          <w:spacing w:val="12"/>
          <w:sz w:val="24"/>
        </w:rPr>
        <w:t> </w:t>
      </w:r>
      <w:r>
        <w:rPr>
          <w:sz w:val="24"/>
        </w:rPr>
        <w:t>ones</w:t>
      </w:r>
      <w:r>
        <w:rPr>
          <w:spacing w:val="16"/>
          <w:sz w:val="24"/>
        </w:rPr>
        <w:t> </w:t>
      </w:r>
      <w:r>
        <w:rPr>
          <w:sz w:val="24"/>
        </w:rPr>
        <w:t>by_</w:t>
      </w:r>
      <w:hyperlink r:id="rId5">
        <w:r>
          <w:rPr>
            <w:sz w:val="24"/>
            <w:u w:val="single"/>
          </w:rPr>
          <w:t> </w:t>
          <w:tab/>
        </w:r>
      </w:hyperlink>
      <w:r>
        <w:rPr>
          <w:sz w:val="24"/>
        </w:rPr>
        <w:t> </w:t>
      </w:r>
      <w:hyperlink r:id="rId6">
        <w:r>
          <w:rPr>
            <w:sz w:val="24"/>
          </w:rPr>
          <w:t>www.GetPrepared.com.</w:t>
        </w:r>
      </w:hyperlink>
    </w:p>
    <w:p>
      <w:pPr>
        <w:pStyle w:val="BodyText"/>
      </w:pPr>
      <w:r>
        <w:rPr>
          <w:color w:val="FF0000"/>
        </w:rPr>
        <w:t>A. visiting</w:t>
      </w:r>
    </w:p>
    <w:p>
      <w:pPr>
        <w:pStyle w:val="ListParagraph"/>
        <w:numPr>
          <w:ilvl w:val="0"/>
          <w:numId w:val="14"/>
        </w:numPr>
        <w:tabs>
          <w:tab w:pos="947" w:val="left" w:leader="none"/>
          <w:tab w:pos="4265" w:val="left" w:leader="none"/>
        </w:tabs>
        <w:spacing w:line="240" w:lineRule="auto" w:before="137" w:after="0"/>
        <w:ind w:left="946" w:right="0" w:hanging="363"/>
        <w:jc w:val="left"/>
        <w:rPr>
          <w:sz w:val="24"/>
        </w:rPr>
      </w:pPr>
      <w:r>
        <w:rPr>
          <w:sz w:val="24"/>
        </w:rPr>
        <w:t>Our new school</w:t>
      </w:r>
      <w:r>
        <w:rPr>
          <w:spacing w:val="-5"/>
          <w:sz w:val="24"/>
        </w:rPr>
        <w:t> </w:t>
      </w:r>
      <w:r>
        <w:rPr>
          <w:sz w:val="24"/>
        </w:rPr>
        <w:t>building</w:t>
      </w:r>
      <w:r>
        <w:rPr>
          <w:spacing w:val="-6"/>
          <w:sz w:val="24"/>
        </w:rPr>
        <w:t> </w:t>
      </w:r>
      <w:r>
        <w:rPr>
          <w:sz w:val="24"/>
        </w:rPr>
        <w:t>is</w:t>
      </w:r>
      <w:r>
        <w:rPr>
          <w:sz w:val="24"/>
          <w:u w:val="single"/>
        </w:rPr>
        <w:t> </w:t>
        <w:tab/>
      </w:r>
      <w:r>
        <w:rPr>
          <w:sz w:val="24"/>
        </w:rPr>
        <w:t>construction.</w:t>
      </w:r>
    </w:p>
    <w:p>
      <w:pPr>
        <w:pStyle w:val="BodyText"/>
        <w:spacing w:before="79"/>
      </w:pPr>
      <w:r>
        <w:rPr>
          <w:color w:val="FF0000"/>
        </w:rPr>
        <w:t>A. under</w:t>
      </w:r>
    </w:p>
    <w:p>
      <w:pPr>
        <w:pStyle w:val="ListParagraph"/>
        <w:numPr>
          <w:ilvl w:val="0"/>
          <w:numId w:val="14"/>
        </w:numPr>
        <w:tabs>
          <w:tab w:pos="956" w:val="left" w:leader="none"/>
          <w:tab w:pos="4339" w:val="left" w:leader="none"/>
        </w:tabs>
        <w:spacing w:line="360" w:lineRule="auto" w:before="137" w:after="0"/>
        <w:ind w:left="106" w:right="280" w:firstLine="480"/>
        <w:jc w:val="left"/>
        <w:rPr>
          <w:sz w:val="24"/>
        </w:rPr>
      </w:pPr>
      <w:r>
        <w:rPr>
          <w:sz w:val="24"/>
        </w:rPr>
        <w:t>Proper controls</w:t>
      </w:r>
      <w:r>
        <w:rPr>
          <w:spacing w:val="10"/>
          <w:sz w:val="24"/>
        </w:rPr>
        <w:t> </w:t>
      </w:r>
      <w:r>
        <w:rPr>
          <w:sz w:val="24"/>
        </w:rPr>
        <w:t>that</w:t>
      </w:r>
      <w:r>
        <w:rPr>
          <w:spacing w:val="4"/>
          <w:sz w:val="24"/>
        </w:rPr>
        <w:t> </w:t>
      </w:r>
      <w:r>
        <w:rPr>
          <w:sz w:val="24"/>
        </w:rPr>
        <w:t>should</w:t>
      </w:r>
      <w:r>
        <w:rPr>
          <w:sz w:val="24"/>
          <w:u w:val="single"/>
        </w:rPr>
        <w:t> </w:t>
        <w:tab/>
      </w:r>
      <w:r>
        <w:rPr>
          <w:sz w:val="24"/>
        </w:rPr>
        <w:t>developed as part of routine safety procedures</w:t>
      </w:r>
      <w:r>
        <w:rPr>
          <w:spacing w:val="-12"/>
          <w:sz w:val="24"/>
        </w:rPr>
        <w:t> </w:t>
      </w:r>
      <w:r>
        <w:rPr>
          <w:sz w:val="24"/>
        </w:rPr>
        <w:t>were not in</w:t>
      </w:r>
      <w:r>
        <w:rPr>
          <w:spacing w:val="-3"/>
          <w:sz w:val="24"/>
        </w:rPr>
        <w:t> </w:t>
      </w:r>
      <w:r>
        <w:rPr>
          <w:sz w:val="24"/>
        </w:rPr>
        <w:t>place.</w:t>
      </w:r>
    </w:p>
    <w:p>
      <w:pPr>
        <w:pStyle w:val="BodyText"/>
      </w:pPr>
      <w:r>
        <w:rPr>
          <w:color w:val="FF0000"/>
        </w:rPr>
        <w:t>B. have been</w:t>
      </w:r>
    </w:p>
    <w:p>
      <w:pPr>
        <w:pStyle w:val="ListParagraph"/>
        <w:numPr>
          <w:ilvl w:val="0"/>
          <w:numId w:val="14"/>
        </w:numPr>
        <w:tabs>
          <w:tab w:pos="889" w:val="left" w:leader="none"/>
          <w:tab w:pos="6283" w:val="left" w:leader="none"/>
        </w:tabs>
        <w:spacing w:line="360" w:lineRule="auto" w:before="139" w:after="0"/>
        <w:ind w:left="106" w:right="459" w:firstLine="480"/>
        <w:jc w:val="left"/>
        <w:rPr>
          <w:sz w:val="24"/>
        </w:rPr>
      </w:pPr>
      <w:r>
        <w:rPr>
          <w:sz w:val="24"/>
        </w:rPr>
        <w:t>Government agencies are responsible for declaring the evacuation of a given area</w:t>
      </w:r>
      <w:r>
        <w:rPr>
          <w:spacing w:val="-18"/>
          <w:sz w:val="24"/>
        </w:rPr>
        <w:t> </w:t>
      </w:r>
      <w:r>
        <w:rPr>
          <w:sz w:val="24"/>
        </w:rPr>
        <w:t>and will, in many instances, already have</w:t>
      </w:r>
      <w:r>
        <w:rPr>
          <w:spacing w:val="-14"/>
          <w:sz w:val="24"/>
        </w:rPr>
        <w:t> </w:t>
      </w:r>
      <w:r>
        <w:rPr>
          <w:sz w:val="24"/>
        </w:rPr>
        <w:t>evacuation</w:t>
      </w:r>
      <w:r>
        <w:rPr>
          <w:spacing w:val="-4"/>
          <w:sz w:val="24"/>
        </w:rPr>
        <w:t> </w:t>
      </w:r>
      <w:r>
        <w:rPr>
          <w:sz w:val="24"/>
        </w:rPr>
        <w:t>plans</w:t>
      </w:r>
      <w:r>
        <w:rPr>
          <w:sz w:val="24"/>
          <w:u w:val="single"/>
        </w:rPr>
        <w:t> </w:t>
        <w:tab/>
      </w:r>
      <w:r>
        <w:rPr>
          <w:sz w:val="24"/>
        </w:rPr>
        <w:t>.</w:t>
      </w:r>
    </w:p>
    <w:p>
      <w:pPr>
        <w:pStyle w:val="BodyText"/>
      </w:pPr>
      <w:r>
        <w:rPr>
          <w:color w:val="FF0000"/>
        </w:rPr>
        <w:t>A.in place</w:t>
      </w:r>
    </w:p>
    <w:p>
      <w:pPr>
        <w:spacing w:after="0"/>
        <w:sectPr>
          <w:pgSz w:w="10350" w:h="14870"/>
          <w:pgMar w:top="480" w:bottom="0" w:left="460" w:right="320"/>
        </w:sectPr>
      </w:pPr>
    </w:p>
    <w:p>
      <w:pPr>
        <w:pStyle w:val="ListParagraph"/>
        <w:numPr>
          <w:ilvl w:val="0"/>
          <w:numId w:val="14"/>
        </w:numPr>
        <w:tabs>
          <w:tab w:pos="947" w:val="left" w:leader="none"/>
          <w:tab w:pos="5326" w:val="left" w:leader="none"/>
        </w:tabs>
        <w:spacing w:line="240" w:lineRule="auto" w:before="70" w:after="0"/>
        <w:ind w:left="946" w:right="0" w:hanging="363"/>
        <w:jc w:val="left"/>
        <w:rPr>
          <w:sz w:val="24"/>
        </w:rPr>
      </w:pPr>
      <w:r>
        <w:rPr>
          <w:sz w:val="24"/>
        </w:rPr>
        <w:t>I bought a new car last month,</w:t>
      </w:r>
      <w:r>
        <w:rPr>
          <w:spacing w:val="-8"/>
          <w:sz w:val="24"/>
        </w:rPr>
        <w:t> </w:t>
      </w:r>
      <w:r>
        <w:rPr>
          <w:sz w:val="24"/>
        </w:rPr>
        <w:t>but</w:t>
      </w:r>
      <w:r>
        <w:rPr>
          <w:spacing w:val="-3"/>
          <w:sz w:val="24"/>
        </w:rPr>
        <w:t> </w:t>
      </w:r>
      <w:r>
        <w:rPr>
          <w:sz w:val="24"/>
        </w:rPr>
        <w:t>I</w:t>
      </w:r>
      <w:r>
        <w:rPr>
          <w:sz w:val="24"/>
          <w:u w:val="single"/>
        </w:rPr>
        <w:t> </w:t>
        <w:tab/>
      </w:r>
      <w:r>
        <w:rPr>
          <w:sz w:val="24"/>
        </w:rPr>
        <w:t>my old car</w:t>
      </w:r>
      <w:r>
        <w:rPr>
          <w:spacing w:val="-4"/>
          <w:sz w:val="24"/>
        </w:rPr>
        <w:t> </w:t>
      </w:r>
      <w:r>
        <w:rPr>
          <w:sz w:val="24"/>
        </w:rPr>
        <w:t>yet.</w:t>
      </w:r>
    </w:p>
    <w:p>
      <w:pPr>
        <w:pStyle w:val="ListParagraph"/>
        <w:numPr>
          <w:ilvl w:val="0"/>
          <w:numId w:val="16"/>
        </w:numPr>
        <w:tabs>
          <w:tab w:pos="1108" w:val="left" w:leader="none"/>
        </w:tabs>
        <w:spacing w:line="240" w:lineRule="auto" w:before="137" w:after="0"/>
        <w:ind w:left="1107" w:right="0" w:hanging="284"/>
        <w:jc w:val="left"/>
        <w:rPr>
          <w:sz w:val="24"/>
        </w:rPr>
      </w:pPr>
      <w:r>
        <w:rPr>
          <w:color w:val="FF0000"/>
          <w:sz w:val="24"/>
        </w:rPr>
        <w:t>have not</w:t>
      </w:r>
      <w:r>
        <w:rPr>
          <w:color w:val="FF0000"/>
          <w:spacing w:val="-5"/>
          <w:sz w:val="24"/>
        </w:rPr>
        <w:t> </w:t>
      </w:r>
      <w:r>
        <w:rPr>
          <w:color w:val="FF0000"/>
          <w:sz w:val="24"/>
        </w:rPr>
        <w:t>sold</w:t>
      </w:r>
    </w:p>
    <w:p>
      <w:pPr>
        <w:pStyle w:val="ListParagraph"/>
        <w:numPr>
          <w:ilvl w:val="0"/>
          <w:numId w:val="14"/>
        </w:numPr>
        <w:tabs>
          <w:tab w:pos="889" w:val="left" w:leader="none"/>
          <w:tab w:pos="9467" w:val="left" w:leader="none"/>
        </w:tabs>
        <w:spacing w:line="360" w:lineRule="auto" w:before="136" w:after="0"/>
        <w:ind w:left="106" w:right="100" w:firstLine="480"/>
        <w:jc w:val="left"/>
        <w:rPr>
          <w:sz w:val="24"/>
        </w:rPr>
      </w:pPr>
      <w:r>
        <w:rPr>
          <w:sz w:val="24"/>
        </w:rPr>
        <w:t>These preparedness  frameworks  either exist in various  stages </w:t>
      </w:r>
      <w:r>
        <w:rPr>
          <w:spacing w:val="4"/>
          <w:sz w:val="24"/>
        </w:rPr>
        <w:t> </w:t>
      </w:r>
      <w:r>
        <w:rPr>
          <w:sz w:val="24"/>
        </w:rPr>
        <w:t>of</w:t>
      </w:r>
      <w:r>
        <w:rPr>
          <w:spacing w:val="31"/>
          <w:sz w:val="24"/>
        </w:rPr>
        <w:t> </w:t>
      </w:r>
      <w:r>
        <w:rPr>
          <w:sz w:val="24"/>
        </w:rPr>
        <w:t>development</w:t>
      </w:r>
      <w:r>
        <w:rPr>
          <w:sz w:val="24"/>
          <w:u w:val="single"/>
        </w:rPr>
        <w:t> </w:t>
        <w:tab/>
      </w:r>
      <w:r>
        <w:rPr>
          <w:sz w:val="24"/>
        </w:rPr>
        <w:t> have been</w:t>
      </w:r>
      <w:r>
        <w:rPr>
          <w:spacing w:val="2"/>
          <w:sz w:val="24"/>
        </w:rPr>
        <w:t> </w:t>
      </w:r>
      <w:r>
        <w:rPr>
          <w:sz w:val="24"/>
        </w:rPr>
        <w:t>implemented.</w:t>
      </w:r>
    </w:p>
    <w:p>
      <w:pPr>
        <w:pStyle w:val="ListParagraph"/>
        <w:numPr>
          <w:ilvl w:val="0"/>
          <w:numId w:val="16"/>
        </w:numPr>
        <w:tabs>
          <w:tab w:pos="1108" w:val="left" w:leader="none"/>
        </w:tabs>
        <w:spacing w:line="240" w:lineRule="auto" w:before="1" w:after="0"/>
        <w:ind w:left="1107" w:right="0" w:hanging="284"/>
        <w:jc w:val="left"/>
        <w:rPr>
          <w:sz w:val="24"/>
        </w:rPr>
      </w:pPr>
      <w:r>
        <w:rPr>
          <w:color w:val="FF0000"/>
          <w:sz w:val="24"/>
        </w:rPr>
        <w:t>or</w:t>
      </w:r>
    </w:p>
    <w:p>
      <w:pPr>
        <w:pStyle w:val="ListParagraph"/>
        <w:numPr>
          <w:ilvl w:val="0"/>
          <w:numId w:val="14"/>
        </w:numPr>
        <w:tabs>
          <w:tab w:pos="889" w:val="left" w:leader="none"/>
          <w:tab w:pos="1872" w:val="left" w:leader="none"/>
        </w:tabs>
        <w:spacing w:line="360" w:lineRule="auto" w:before="139" w:after="0"/>
        <w:ind w:left="106" w:right="816" w:firstLine="480"/>
        <w:jc w:val="left"/>
        <w:rPr>
          <w:sz w:val="24"/>
        </w:rPr>
      </w:pPr>
      <w:r>
        <w:rPr>
          <w:sz w:val="24"/>
        </w:rPr>
        <w:t>Many disasters allow no time for people to gather even the most basic</w:t>
      </w:r>
      <w:r>
        <w:rPr>
          <w:spacing w:val="-18"/>
          <w:sz w:val="24"/>
        </w:rPr>
        <w:t> </w:t>
      </w:r>
      <w:r>
        <w:rPr>
          <w:sz w:val="24"/>
        </w:rPr>
        <w:t>necessities, which</w:t>
      </w:r>
      <w:r>
        <w:rPr>
          <w:spacing w:val="-2"/>
          <w:sz w:val="24"/>
        </w:rPr>
        <w:t> </w:t>
      </w:r>
      <w:r>
        <w:rPr>
          <w:sz w:val="24"/>
        </w:rPr>
        <w:t>is</w:t>
      </w:r>
      <w:r>
        <w:rPr>
          <w:sz w:val="24"/>
          <w:u w:val="single"/>
        </w:rPr>
        <w:t> </w:t>
        <w:tab/>
      </w:r>
      <w:r>
        <w:rPr>
          <w:sz w:val="24"/>
        </w:rPr>
        <w:t>planning ahead is</w:t>
      </w:r>
      <w:r>
        <w:rPr>
          <w:spacing w:val="-4"/>
          <w:sz w:val="24"/>
        </w:rPr>
        <w:t> </w:t>
      </w:r>
      <w:r>
        <w:rPr>
          <w:sz w:val="24"/>
        </w:rPr>
        <w:t>essential.</w:t>
      </w:r>
    </w:p>
    <w:p>
      <w:pPr>
        <w:pStyle w:val="BodyText"/>
      </w:pPr>
      <w:r>
        <w:rPr>
          <w:color w:val="FF0000"/>
        </w:rPr>
        <w:t>A. why</w:t>
      </w:r>
    </w:p>
    <w:p>
      <w:pPr>
        <w:pStyle w:val="ListParagraph"/>
        <w:numPr>
          <w:ilvl w:val="0"/>
          <w:numId w:val="14"/>
        </w:numPr>
        <w:tabs>
          <w:tab w:pos="887" w:val="left" w:leader="none"/>
          <w:tab w:pos="5465" w:val="left" w:leader="none"/>
        </w:tabs>
        <w:spacing w:line="360" w:lineRule="auto" w:before="137" w:after="0"/>
        <w:ind w:left="826" w:right="2974" w:hanging="243"/>
        <w:jc w:val="left"/>
        <w:rPr>
          <w:sz w:val="24"/>
        </w:rPr>
      </w:pPr>
      <w:r>
        <w:rPr>
          <w:sz w:val="24"/>
        </w:rPr>
        <w:t>Patrols should be conducted</w:t>
      </w:r>
      <w:r>
        <w:rPr>
          <w:spacing w:val="-9"/>
          <w:sz w:val="24"/>
        </w:rPr>
        <w:t> </w:t>
      </w:r>
      <w:r>
        <w:rPr>
          <w:sz w:val="24"/>
        </w:rPr>
        <w:t>by</w:t>
      </w:r>
      <w:r>
        <w:rPr>
          <w:spacing w:val="-4"/>
          <w:sz w:val="24"/>
        </w:rPr>
        <w:t> </w:t>
      </w:r>
      <w:r>
        <w:rPr>
          <w:sz w:val="24"/>
        </w:rPr>
        <w:t>teams</w:t>
      </w:r>
      <w:r>
        <w:rPr>
          <w:sz w:val="24"/>
          <w:u w:val="single"/>
        </w:rPr>
        <w:t> </w:t>
        <w:tab/>
      </w:r>
      <w:r>
        <w:rPr>
          <w:spacing w:val="-3"/>
          <w:sz w:val="24"/>
        </w:rPr>
        <w:t>individuals.</w:t>
      </w:r>
      <w:r>
        <w:rPr>
          <w:color w:val="FF0000"/>
          <w:spacing w:val="-3"/>
          <w:sz w:val="24"/>
        </w:rPr>
        <w:t> </w:t>
      </w:r>
      <w:r>
        <w:rPr>
          <w:color w:val="FF0000"/>
          <w:sz w:val="24"/>
        </w:rPr>
        <w:t>A.rather than</w:t>
      </w:r>
    </w:p>
    <w:p>
      <w:pPr>
        <w:pStyle w:val="ListParagraph"/>
        <w:numPr>
          <w:ilvl w:val="0"/>
          <w:numId w:val="14"/>
        </w:numPr>
        <w:tabs>
          <w:tab w:pos="888" w:val="left" w:leader="none"/>
          <w:tab w:pos="889" w:val="left" w:leader="none"/>
        </w:tabs>
        <w:spacing w:line="360" w:lineRule="auto" w:before="0" w:after="0"/>
        <w:ind w:left="106" w:right="496" w:firstLine="480"/>
        <w:jc w:val="left"/>
        <w:rPr>
          <w:sz w:val="24"/>
        </w:rPr>
      </w:pPr>
      <w:r>
        <w:rPr>
          <w:sz w:val="24"/>
        </w:rPr>
        <w:t>Chemical spill guidelines should be established by the lab supervisor and should</w:t>
      </w:r>
      <w:r>
        <w:rPr>
          <w:spacing w:val="-18"/>
          <w:sz w:val="24"/>
        </w:rPr>
        <w:t> </w:t>
      </w:r>
      <w:r>
        <w:rPr>
          <w:sz w:val="24"/>
        </w:rPr>
        <w:t>take into</w:t>
      </w:r>
      <w:r>
        <w:rPr>
          <w:sz w:val="24"/>
          <w:u w:val="single"/>
        </w:rPr>
        <w:t> </w:t>
        <w:tab/>
      </w:r>
      <w:r>
        <w:rPr>
          <w:sz w:val="24"/>
        </w:rPr>
        <w:t>the</w:t>
      </w:r>
      <w:r>
        <w:rPr>
          <w:spacing w:val="-5"/>
          <w:sz w:val="24"/>
        </w:rPr>
        <w:t> </w:t>
      </w:r>
      <w:r>
        <w:rPr>
          <w:sz w:val="24"/>
        </w:rPr>
        <w:t>following.</w:t>
      </w:r>
    </w:p>
    <w:p>
      <w:pPr>
        <w:pStyle w:val="BodyText"/>
      </w:pPr>
      <w:r>
        <w:rPr>
          <w:color w:val="FF0000"/>
        </w:rPr>
        <w:t>A. consideration</w:t>
      </w:r>
    </w:p>
    <w:p>
      <w:pPr>
        <w:pStyle w:val="ListParagraph"/>
        <w:numPr>
          <w:ilvl w:val="0"/>
          <w:numId w:val="14"/>
        </w:numPr>
        <w:tabs>
          <w:tab w:pos="887" w:val="left" w:leader="none"/>
          <w:tab w:pos="5458" w:val="left" w:leader="none"/>
        </w:tabs>
        <w:spacing w:line="240" w:lineRule="auto" w:before="139" w:after="0"/>
        <w:ind w:left="886" w:right="0" w:hanging="303"/>
        <w:jc w:val="left"/>
        <w:rPr>
          <w:sz w:val="24"/>
        </w:rPr>
      </w:pPr>
      <w:r>
        <w:rPr>
          <w:sz w:val="24"/>
        </w:rPr>
        <w:t>I didn’t finish my</w:t>
      </w:r>
      <w:r>
        <w:rPr>
          <w:spacing w:val="-17"/>
          <w:sz w:val="24"/>
        </w:rPr>
        <w:t> </w:t>
      </w:r>
      <w:r>
        <w:rPr>
          <w:sz w:val="24"/>
        </w:rPr>
        <w:t>homework.</w:t>
      </w:r>
      <w:r>
        <w:rPr>
          <w:spacing w:val="2"/>
          <w:sz w:val="24"/>
        </w:rPr>
        <w:t> </w:t>
      </w:r>
      <w:r>
        <w:rPr>
          <w:sz w:val="24"/>
        </w:rPr>
        <w:t>Neither</w:t>
      </w:r>
      <w:r>
        <w:rPr>
          <w:sz w:val="24"/>
          <w:u w:val="single"/>
        </w:rPr>
        <w:t> </w:t>
        <w:tab/>
      </w:r>
      <w:r>
        <w:rPr>
          <w:sz w:val="24"/>
        </w:rPr>
        <w:t>.</w:t>
      </w:r>
    </w:p>
    <w:p>
      <w:pPr>
        <w:pStyle w:val="BodyText"/>
        <w:spacing w:before="137"/>
      </w:pPr>
      <w:r>
        <w:rPr>
          <w:color w:val="FF0000"/>
        </w:rPr>
        <w:t>A. did he</w:t>
      </w:r>
    </w:p>
    <w:p>
      <w:pPr>
        <w:pStyle w:val="ListParagraph"/>
        <w:numPr>
          <w:ilvl w:val="0"/>
          <w:numId w:val="14"/>
        </w:numPr>
        <w:tabs>
          <w:tab w:pos="887" w:val="left" w:leader="none"/>
          <w:tab w:pos="3305" w:val="left" w:leader="none"/>
        </w:tabs>
        <w:spacing w:line="360" w:lineRule="auto" w:before="139" w:after="0"/>
        <w:ind w:left="826" w:right="2367" w:hanging="243"/>
        <w:jc w:val="left"/>
        <w:rPr>
          <w:sz w:val="24"/>
        </w:rPr>
      </w:pPr>
      <w:r>
        <w:rPr>
          <w:sz w:val="24"/>
        </w:rPr>
        <w:t>The light</w:t>
      </w:r>
      <w:r>
        <w:rPr>
          <w:spacing w:val="-3"/>
          <w:sz w:val="24"/>
        </w:rPr>
        <w:t> </w:t>
      </w:r>
      <w:r>
        <w:rPr>
          <w:sz w:val="24"/>
        </w:rPr>
        <w:t>is</w:t>
      </w:r>
      <w:r>
        <w:rPr>
          <w:spacing w:val="-4"/>
          <w:sz w:val="24"/>
        </w:rPr>
        <w:t> </w:t>
      </w:r>
      <w:r>
        <w:rPr>
          <w:sz w:val="24"/>
        </w:rPr>
        <w:t>too</w:t>
      </w:r>
      <w:r>
        <w:rPr>
          <w:sz w:val="24"/>
          <w:u w:val="single"/>
        </w:rPr>
        <w:t> </w:t>
        <w:tab/>
      </w:r>
      <w:r>
        <w:rPr>
          <w:sz w:val="24"/>
        </w:rPr>
        <w:t>for me to read. I can not stand any </w:t>
      </w:r>
      <w:r>
        <w:rPr>
          <w:spacing w:val="-4"/>
          <w:sz w:val="24"/>
        </w:rPr>
        <w:t>more.</w:t>
      </w:r>
      <w:r>
        <w:rPr>
          <w:color w:val="FF0000"/>
          <w:spacing w:val="-4"/>
          <w:sz w:val="24"/>
        </w:rPr>
        <w:t> </w:t>
      </w:r>
      <w:r>
        <w:rPr>
          <w:color w:val="FF0000"/>
          <w:sz w:val="24"/>
        </w:rPr>
        <w:t>B.dim</w:t>
      </w:r>
    </w:p>
    <w:p>
      <w:pPr>
        <w:pStyle w:val="ListParagraph"/>
        <w:numPr>
          <w:ilvl w:val="0"/>
          <w:numId w:val="14"/>
        </w:numPr>
        <w:tabs>
          <w:tab w:pos="947" w:val="left" w:leader="none"/>
          <w:tab w:pos="2340" w:val="left" w:leader="none"/>
        </w:tabs>
        <w:spacing w:line="240" w:lineRule="auto" w:before="0" w:after="0"/>
        <w:ind w:left="946" w:right="0" w:hanging="363"/>
        <w:jc w:val="left"/>
        <w:rPr>
          <w:sz w:val="24"/>
        </w:rPr>
      </w:pPr>
      <w:r>
        <w:rPr>
          <w:sz w:val="24"/>
        </w:rPr>
        <w:t>I</w:t>
      </w:r>
      <w:r>
        <w:rPr>
          <w:spacing w:val="-4"/>
          <w:sz w:val="24"/>
        </w:rPr>
        <w:t> </w:t>
      </w:r>
      <w:r>
        <w:rPr>
          <w:sz w:val="24"/>
        </w:rPr>
        <w:t>am</w:t>
      </w:r>
      <w:r>
        <w:rPr>
          <w:sz w:val="24"/>
          <w:u w:val="single"/>
        </w:rPr>
        <w:t> </w:t>
        <w:tab/>
      </w:r>
      <w:r>
        <w:rPr>
          <w:sz w:val="24"/>
        </w:rPr>
        <w:t>your early</w:t>
      </w:r>
      <w:r>
        <w:rPr>
          <w:spacing w:val="3"/>
          <w:sz w:val="24"/>
        </w:rPr>
        <w:t> </w:t>
      </w:r>
      <w:r>
        <w:rPr>
          <w:sz w:val="24"/>
        </w:rPr>
        <w:t>coming.</w:t>
      </w:r>
    </w:p>
    <w:p>
      <w:pPr>
        <w:pStyle w:val="BodyText"/>
        <w:spacing w:before="7"/>
        <w:ind w:left="0"/>
      </w:pPr>
    </w:p>
    <w:p>
      <w:pPr>
        <w:pStyle w:val="BodyText"/>
      </w:pPr>
      <w:r>
        <w:rPr>
          <w:color w:val="FF0000"/>
        </w:rPr>
        <w:t>A.looking forward to</w:t>
      </w:r>
    </w:p>
    <w:p>
      <w:pPr>
        <w:pStyle w:val="BodyText"/>
        <w:spacing w:before="10"/>
        <w:ind w:left="0"/>
      </w:pPr>
    </w:p>
    <w:p>
      <w:pPr>
        <w:pStyle w:val="ListParagraph"/>
        <w:numPr>
          <w:ilvl w:val="0"/>
          <w:numId w:val="14"/>
        </w:numPr>
        <w:tabs>
          <w:tab w:pos="877" w:val="left" w:leader="none"/>
          <w:tab w:pos="5695" w:val="left" w:leader="none"/>
        </w:tabs>
        <w:spacing w:line="240" w:lineRule="auto" w:before="0" w:after="0"/>
        <w:ind w:left="876" w:right="0" w:hanging="363"/>
        <w:jc w:val="left"/>
        <w:rPr>
          <w:sz w:val="24"/>
        </w:rPr>
      </w:pPr>
      <w:r>
        <w:rPr>
          <w:sz w:val="24"/>
        </w:rPr>
        <w:t>I don't like ice-cream. She doesn't</w:t>
      </w:r>
      <w:r>
        <w:rPr>
          <w:spacing w:val="-14"/>
          <w:sz w:val="24"/>
        </w:rPr>
        <w:t> </w:t>
      </w:r>
      <w:r>
        <w:rPr>
          <w:sz w:val="24"/>
        </w:rPr>
        <w:t>like</w:t>
      </w:r>
      <w:r>
        <w:rPr>
          <w:spacing w:val="-5"/>
          <w:sz w:val="24"/>
        </w:rPr>
        <w:t> </w:t>
      </w:r>
      <w:r>
        <w:rPr>
          <w:sz w:val="24"/>
        </w:rPr>
        <w:t>it</w:t>
      </w:r>
      <w:r>
        <w:rPr>
          <w:sz w:val="24"/>
          <w:u w:val="single"/>
        </w:rPr>
        <w:t> </w:t>
        <w:tab/>
      </w:r>
      <w:r>
        <w:rPr>
          <w:sz w:val="24"/>
        </w:rPr>
        <w:t>.</w:t>
      </w:r>
    </w:p>
    <w:p>
      <w:pPr>
        <w:pStyle w:val="BodyText"/>
        <w:spacing w:before="5"/>
        <w:ind w:left="0"/>
      </w:pPr>
    </w:p>
    <w:p>
      <w:pPr>
        <w:pStyle w:val="BodyText"/>
        <w:ind w:left="876"/>
      </w:pPr>
      <w:r>
        <w:rPr>
          <w:color w:val="FF0000"/>
        </w:rPr>
        <w:t>A. either</w:t>
      </w:r>
    </w:p>
    <w:p>
      <w:pPr>
        <w:pStyle w:val="ListParagraph"/>
        <w:numPr>
          <w:ilvl w:val="0"/>
          <w:numId w:val="14"/>
        </w:numPr>
        <w:tabs>
          <w:tab w:pos="947" w:val="left" w:leader="none"/>
          <w:tab w:pos="6451" w:val="left" w:leader="none"/>
        </w:tabs>
        <w:spacing w:line="240" w:lineRule="auto" w:before="139" w:after="0"/>
        <w:ind w:left="946" w:right="0" w:hanging="363"/>
        <w:jc w:val="left"/>
        <w:rPr>
          <w:sz w:val="24"/>
        </w:rPr>
      </w:pPr>
      <w:r>
        <w:rPr>
          <w:sz w:val="24"/>
        </w:rPr>
        <w:t>In Beijing, the best season in a year</w:t>
      </w:r>
      <w:r>
        <w:rPr>
          <w:spacing w:val="-14"/>
          <w:sz w:val="24"/>
        </w:rPr>
        <w:t> </w:t>
      </w:r>
      <w:r>
        <w:rPr>
          <w:sz w:val="24"/>
        </w:rPr>
        <w:t>is</w:t>
      </w:r>
      <w:r>
        <w:rPr>
          <w:spacing w:val="-4"/>
          <w:sz w:val="24"/>
        </w:rPr>
        <w:t> </w:t>
      </w:r>
      <w:r>
        <w:rPr>
          <w:sz w:val="24"/>
        </w:rPr>
        <w:t>probably</w:t>
      </w:r>
      <w:r>
        <w:rPr>
          <w:sz w:val="24"/>
          <w:u w:val="single"/>
        </w:rPr>
        <w:t> </w:t>
        <w:tab/>
      </w:r>
      <w:r>
        <w:rPr>
          <w:sz w:val="24"/>
        </w:rPr>
        <w:t>autumn.</w:t>
      </w:r>
    </w:p>
    <w:p>
      <w:pPr>
        <w:pStyle w:val="BodyText"/>
        <w:spacing w:before="137"/>
        <w:ind w:left="946"/>
      </w:pPr>
      <w:r>
        <w:rPr>
          <w:color w:val="FF0000"/>
        </w:rPr>
        <w:t>A. late</w:t>
      </w:r>
    </w:p>
    <w:p>
      <w:pPr>
        <w:pStyle w:val="ListParagraph"/>
        <w:numPr>
          <w:ilvl w:val="0"/>
          <w:numId w:val="14"/>
        </w:numPr>
        <w:tabs>
          <w:tab w:pos="947" w:val="left" w:leader="none"/>
          <w:tab w:pos="3905" w:val="left" w:leader="none"/>
        </w:tabs>
        <w:spacing w:line="240" w:lineRule="auto" w:before="79" w:after="0"/>
        <w:ind w:left="946" w:right="0" w:hanging="363"/>
        <w:jc w:val="left"/>
        <w:rPr>
          <w:sz w:val="24"/>
        </w:rPr>
      </w:pPr>
      <w:r>
        <w:rPr>
          <w:sz w:val="24"/>
        </w:rPr>
        <w:t>Can you tell</w:t>
      </w:r>
      <w:r>
        <w:rPr>
          <w:spacing w:val="-4"/>
          <w:sz w:val="24"/>
        </w:rPr>
        <w:t> </w:t>
      </w:r>
      <w:r>
        <w:rPr>
          <w:sz w:val="24"/>
        </w:rPr>
        <w:t>me</w:t>
      </w:r>
      <w:r>
        <w:rPr>
          <w:spacing w:val="-5"/>
          <w:sz w:val="24"/>
        </w:rPr>
        <w:t> </w:t>
      </w:r>
      <w:r>
        <w:rPr>
          <w:sz w:val="24"/>
        </w:rPr>
        <w:t>how</w:t>
      </w:r>
      <w:r>
        <w:rPr>
          <w:sz w:val="24"/>
          <w:u w:val="single"/>
        </w:rPr>
        <w:t> </w:t>
        <w:tab/>
      </w:r>
      <w:r>
        <w:rPr>
          <w:sz w:val="24"/>
        </w:rPr>
        <w:t>to the railway station ,</w:t>
      </w:r>
      <w:r>
        <w:rPr>
          <w:spacing w:val="-3"/>
          <w:sz w:val="24"/>
        </w:rPr>
        <w:t> </w:t>
      </w:r>
      <w:r>
        <w:rPr>
          <w:sz w:val="24"/>
        </w:rPr>
        <w:t>please?</w:t>
      </w:r>
    </w:p>
    <w:p>
      <w:pPr>
        <w:pStyle w:val="BodyText"/>
        <w:spacing w:before="137"/>
      </w:pPr>
      <w:r>
        <w:rPr>
          <w:color w:val="FF0000"/>
        </w:rPr>
        <w:t>B. to get</w:t>
      </w:r>
    </w:p>
    <w:p>
      <w:pPr>
        <w:pStyle w:val="ListParagraph"/>
        <w:numPr>
          <w:ilvl w:val="0"/>
          <w:numId w:val="14"/>
        </w:numPr>
        <w:tabs>
          <w:tab w:pos="947" w:val="left" w:leader="none"/>
          <w:tab w:pos="5211" w:val="left" w:leader="none"/>
        </w:tabs>
        <w:spacing w:line="240" w:lineRule="auto" w:before="139" w:after="0"/>
        <w:ind w:left="946" w:right="0" w:hanging="363"/>
        <w:jc w:val="left"/>
        <w:rPr>
          <w:sz w:val="24"/>
        </w:rPr>
      </w:pPr>
      <w:r>
        <w:rPr>
          <w:sz w:val="24"/>
        </w:rPr>
        <w:t>The manager urged his staff</w:t>
      </w:r>
      <w:r>
        <w:rPr>
          <w:spacing w:val="-7"/>
          <w:sz w:val="24"/>
        </w:rPr>
        <w:t> </w:t>
      </w:r>
      <w:r>
        <w:rPr>
          <w:sz w:val="24"/>
        </w:rPr>
        <w:t>not</w:t>
      </w:r>
      <w:r>
        <w:rPr>
          <w:spacing w:val="-6"/>
          <w:sz w:val="24"/>
        </w:rPr>
        <w:t> </w:t>
      </w:r>
      <w:r>
        <w:rPr>
          <w:sz w:val="24"/>
        </w:rPr>
        <w:t>to</w:t>
      </w:r>
      <w:r>
        <w:rPr>
          <w:sz w:val="24"/>
          <w:u w:val="single"/>
        </w:rPr>
        <w:t> </w:t>
        <w:tab/>
      </w:r>
      <w:r>
        <w:rPr>
          <w:sz w:val="24"/>
        </w:rPr>
        <w:t>the splendid</w:t>
      </w:r>
      <w:r>
        <w:rPr>
          <w:spacing w:val="-2"/>
          <w:sz w:val="24"/>
        </w:rPr>
        <w:t> </w:t>
      </w:r>
      <w:r>
        <w:rPr>
          <w:sz w:val="24"/>
        </w:rPr>
        <w:t>opportunity.</w:t>
      </w:r>
    </w:p>
    <w:p>
      <w:pPr>
        <w:pStyle w:val="BodyText"/>
        <w:spacing w:before="137"/>
      </w:pPr>
      <w:r>
        <w:rPr>
          <w:color w:val="FF0000"/>
        </w:rPr>
        <w:t>B. miss</w:t>
      </w:r>
    </w:p>
    <w:p>
      <w:pPr>
        <w:pStyle w:val="ListParagraph"/>
        <w:numPr>
          <w:ilvl w:val="0"/>
          <w:numId w:val="14"/>
        </w:numPr>
        <w:tabs>
          <w:tab w:pos="980" w:val="left" w:leader="none"/>
          <w:tab w:pos="3019" w:val="left" w:leader="none"/>
        </w:tabs>
        <w:spacing w:line="360" w:lineRule="auto" w:before="139" w:after="0"/>
        <w:ind w:left="106" w:right="769" w:firstLine="480"/>
        <w:jc w:val="left"/>
        <w:rPr>
          <w:sz w:val="24"/>
        </w:rPr>
      </w:pPr>
      <w:r>
        <w:rPr>
          <w:sz w:val="24"/>
        </w:rPr>
        <w:t>Who should be responsible for the accident? The boss, not the workers. They just carried out</w:t>
      </w:r>
      <w:r>
        <w:rPr>
          <w:spacing w:val="-4"/>
          <w:sz w:val="24"/>
        </w:rPr>
        <w:t> </w:t>
      </w:r>
      <w:r>
        <w:rPr>
          <w:sz w:val="24"/>
        </w:rPr>
        <w:t>the</w:t>
      </w:r>
      <w:r>
        <w:rPr>
          <w:spacing w:val="-2"/>
          <w:sz w:val="24"/>
        </w:rPr>
        <w:t> </w:t>
      </w:r>
      <w:r>
        <w:rPr>
          <w:sz w:val="24"/>
        </w:rPr>
        <w:t>order</w:t>
      </w:r>
      <w:r>
        <w:rPr>
          <w:sz w:val="24"/>
          <w:u w:val="single"/>
        </w:rPr>
        <w:t> </w:t>
        <w:tab/>
      </w:r>
      <w:r>
        <w:rPr>
          <w:sz w:val="24"/>
        </w:rPr>
        <w:t>.</w:t>
      </w:r>
    </w:p>
    <w:p>
      <w:pPr>
        <w:pStyle w:val="BodyText"/>
        <w:ind w:left="824"/>
      </w:pPr>
      <w:r>
        <w:rPr>
          <w:color w:val="FF0000"/>
        </w:rPr>
        <w:t>B. as told</w:t>
      </w:r>
    </w:p>
    <w:p>
      <w:pPr>
        <w:pStyle w:val="ListParagraph"/>
        <w:numPr>
          <w:ilvl w:val="0"/>
          <w:numId w:val="14"/>
        </w:numPr>
        <w:tabs>
          <w:tab w:pos="947" w:val="left" w:leader="none"/>
          <w:tab w:pos="5347" w:val="left" w:leader="none"/>
        </w:tabs>
        <w:spacing w:line="240" w:lineRule="auto" w:before="137" w:after="0"/>
        <w:ind w:left="946" w:right="0" w:hanging="363"/>
        <w:jc w:val="left"/>
        <w:rPr>
          <w:sz w:val="24"/>
        </w:rPr>
      </w:pPr>
      <w:r>
        <w:rPr>
          <w:sz w:val="24"/>
        </w:rPr>
        <w:t>I don't think anyone can</w:t>
      </w:r>
      <w:r>
        <w:rPr>
          <w:spacing w:val="-10"/>
          <w:sz w:val="24"/>
        </w:rPr>
        <w:t> </w:t>
      </w:r>
      <w:r>
        <w:rPr>
          <w:sz w:val="24"/>
        </w:rPr>
        <w:t>accuse</w:t>
      </w:r>
      <w:r>
        <w:rPr>
          <w:spacing w:val="-1"/>
          <w:sz w:val="24"/>
        </w:rPr>
        <w:t> </w:t>
      </w:r>
      <w:r>
        <w:rPr>
          <w:sz w:val="24"/>
        </w:rPr>
        <w:t>him</w:t>
      </w:r>
      <w:r>
        <w:rPr>
          <w:sz w:val="24"/>
          <w:u w:val="single"/>
        </w:rPr>
        <w:t> </w:t>
        <w:tab/>
      </w:r>
      <w:r>
        <w:rPr>
          <w:sz w:val="24"/>
        </w:rPr>
        <w:t>.</w:t>
      </w:r>
    </w:p>
    <w:p>
      <w:pPr>
        <w:pStyle w:val="BodyText"/>
        <w:spacing w:before="139"/>
      </w:pPr>
      <w:r>
        <w:rPr>
          <w:color w:val="FF0000"/>
        </w:rPr>
        <w:t>A. of not being honest.</w:t>
      </w:r>
    </w:p>
    <w:p>
      <w:pPr>
        <w:pStyle w:val="ListParagraph"/>
        <w:numPr>
          <w:ilvl w:val="0"/>
          <w:numId w:val="14"/>
        </w:numPr>
        <w:tabs>
          <w:tab w:pos="1026" w:val="left" w:leader="none"/>
          <w:tab w:pos="5916" w:val="left" w:leader="none"/>
        </w:tabs>
        <w:spacing w:line="240" w:lineRule="auto" w:before="137" w:after="0"/>
        <w:ind w:left="1025" w:right="0" w:hanging="363"/>
        <w:jc w:val="left"/>
        <w:rPr>
          <w:sz w:val="24"/>
        </w:rPr>
      </w:pPr>
      <w:r>
        <w:rPr>
          <w:sz w:val="24"/>
        </w:rPr>
        <w:t>Purchasing new production line will</w:t>
      </w:r>
      <w:r>
        <w:rPr>
          <w:spacing w:val="-12"/>
          <w:sz w:val="24"/>
        </w:rPr>
        <w:t> </w:t>
      </w:r>
      <w:r>
        <w:rPr>
          <w:sz w:val="24"/>
        </w:rPr>
        <w:t>be</w:t>
      </w:r>
      <w:r>
        <w:rPr>
          <w:spacing w:val="-5"/>
          <w:sz w:val="24"/>
        </w:rPr>
        <w:t> </w:t>
      </w:r>
      <w:r>
        <w:rPr>
          <w:sz w:val="24"/>
        </w:rPr>
        <w:t>a</w:t>
      </w:r>
      <w:r>
        <w:rPr>
          <w:sz w:val="24"/>
          <w:u w:val="single"/>
        </w:rPr>
        <w:t> </w:t>
        <w:tab/>
      </w:r>
      <w:r>
        <w:rPr>
          <w:sz w:val="24"/>
        </w:rPr>
        <w:t>deal for the company.</w:t>
      </w:r>
    </w:p>
    <w:p>
      <w:pPr>
        <w:spacing w:after="0" w:line="240" w:lineRule="auto"/>
        <w:jc w:val="left"/>
        <w:rPr>
          <w:sz w:val="24"/>
        </w:rPr>
        <w:sectPr>
          <w:pgSz w:w="10350" w:h="14870"/>
          <w:pgMar w:top="400" w:bottom="280" w:left="460" w:right="320"/>
        </w:sect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spacing w:before="10"/>
        <w:ind w:left="0"/>
        <w:rPr>
          <w:sz w:val="27"/>
        </w:rPr>
      </w:pPr>
    </w:p>
    <w:p>
      <w:pPr>
        <w:pStyle w:val="BodyText"/>
        <w:ind w:left="106"/>
      </w:pPr>
      <w:r>
        <w:rPr/>
        <w:t>stop.</w:t>
      </w:r>
    </w:p>
    <w:p>
      <w:pPr>
        <w:pStyle w:val="BodyText"/>
        <w:spacing w:before="70"/>
        <w:ind w:left="219"/>
      </w:pPr>
      <w:r>
        <w:rPr/>
        <w:br w:type="column"/>
      </w:r>
      <w:r>
        <w:rPr>
          <w:color w:val="FF0000"/>
        </w:rPr>
        <w:t>A. profitable</w:t>
      </w:r>
    </w:p>
    <w:p>
      <w:pPr>
        <w:pStyle w:val="ListParagraph"/>
        <w:numPr>
          <w:ilvl w:val="0"/>
          <w:numId w:val="14"/>
        </w:numPr>
        <w:tabs>
          <w:tab w:pos="419" w:val="left" w:leader="none"/>
          <w:tab w:pos="3103" w:val="left" w:leader="none"/>
        </w:tabs>
        <w:spacing w:line="240" w:lineRule="auto" w:before="137" w:after="0"/>
        <w:ind w:left="418" w:right="0" w:hanging="364"/>
        <w:jc w:val="left"/>
        <w:rPr>
          <w:sz w:val="24"/>
        </w:rPr>
      </w:pPr>
      <w:r>
        <w:rPr>
          <w:sz w:val="24"/>
        </w:rPr>
        <w:t>They are</w:t>
      </w:r>
      <w:r>
        <w:rPr>
          <w:spacing w:val="-3"/>
          <w:sz w:val="24"/>
        </w:rPr>
        <w:t> </w:t>
      </w:r>
      <w:r>
        <w:rPr>
          <w:sz w:val="24"/>
        </w:rPr>
        <w:t>trying</w:t>
      </w:r>
      <w:r>
        <w:rPr>
          <w:spacing w:val="-2"/>
          <w:sz w:val="24"/>
        </w:rPr>
        <w:t> </w:t>
      </w:r>
      <w:r>
        <w:rPr>
          <w:sz w:val="24"/>
        </w:rPr>
        <w:t>to</w:t>
      </w:r>
      <w:r>
        <w:rPr>
          <w:sz w:val="24"/>
          <w:u w:val="single"/>
        </w:rPr>
        <w:t> </w:t>
        <w:tab/>
      </w:r>
      <w:r>
        <w:rPr>
          <w:sz w:val="24"/>
        </w:rPr>
        <w:t>the waste discharged by the factory for</w:t>
      </w:r>
      <w:r>
        <w:rPr>
          <w:spacing w:val="-4"/>
          <w:sz w:val="24"/>
        </w:rPr>
        <w:t> </w:t>
      </w:r>
      <w:r>
        <w:rPr>
          <w:sz w:val="24"/>
        </w:rPr>
        <w:t>profit.</w:t>
      </w:r>
    </w:p>
    <w:p>
      <w:pPr>
        <w:pStyle w:val="BodyText"/>
        <w:spacing w:before="136"/>
        <w:ind w:left="216"/>
      </w:pPr>
      <w:r>
        <w:rPr>
          <w:color w:val="FF0000"/>
        </w:rPr>
        <w:t>C. exploit</w:t>
      </w:r>
    </w:p>
    <w:p>
      <w:pPr>
        <w:pStyle w:val="ListParagraph"/>
        <w:numPr>
          <w:ilvl w:val="0"/>
          <w:numId w:val="14"/>
        </w:numPr>
        <w:tabs>
          <w:tab w:pos="479" w:val="left" w:leader="none"/>
          <w:tab w:pos="1884" w:val="left" w:leader="none"/>
        </w:tabs>
        <w:spacing w:line="240" w:lineRule="auto" w:before="140" w:after="0"/>
        <w:ind w:left="478" w:right="0" w:hanging="424"/>
        <w:jc w:val="left"/>
        <w:rPr>
          <w:sz w:val="24"/>
        </w:rPr>
      </w:pPr>
      <w:r>
        <w:rPr>
          <w:sz w:val="24"/>
        </w:rPr>
        <w:t>I</w:t>
      </w:r>
      <w:r>
        <w:rPr>
          <w:spacing w:val="-5"/>
          <w:sz w:val="24"/>
        </w:rPr>
        <w:t> </w:t>
      </w:r>
      <w:r>
        <w:rPr>
          <w:sz w:val="24"/>
        </w:rPr>
        <w:t>got</w:t>
      </w:r>
      <w:r>
        <w:rPr>
          <w:sz w:val="24"/>
          <w:u w:val="single"/>
        </w:rPr>
        <w:t> </w:t>
        <w:tab/>
      </w:r>
      <w:r>
        <w:rPr>
          <w:sz w:val="24"/>
        </w:rPr>
        <w:t>money with me, so I wasn't able to buy even a bottle of</w:t>
      </w:r>
      <w:r>
        <w:rPr>
          <w:spacing w:val="32"/>
          <w:sz w:val="24"/>
        </w:rPr>
        <w:t> </w:t>
      </w:r>
      <w:r>
        <w:rPr>
          <w:sz w:val="24"/>
        </w:rPr>
        <w:t>water!</w:t>
      </w:r>
    </w:p>
    <w:p>
      <w:pPr>
        <w:pStyle w:val="BodyText"/>
        <w:spacing w:before="137"/>
        <w:ind w:left="298"/>
      </w:pPr>
      <w:r>
        <w:rPr>
          <w:color w:val="FF0000"/>
        </w:rPr>
        <w:t>A. little</w:t>
      </w:r>
    </w:p>
    <w:p>
      <w:pPr>
        <w:pStyle w:val="ListParagraph"/>
        <w:numPr>
          <w:ilvl w:val="0"/>
          <w:numId w:val="14"/>
        </w:numPr>
        <w:tabs>
          <w:tab w:pos="340" w:val="left" w:leader="none"/>
          <w:tab w:pos="2926" w:val="left" w:leader="none"/>
        </w:tabs>
        <w:spacing w:line="240" w:lineRule="auto" w:before="139" w:after="0"/>
        <w:ind w:left="339" w:right="0" w:hanging="364"/>
        <w:jc w:val="left"/>
        <w:rPr>
          <w:sz w:val="24"/>
        </w:rPr>
      </w:pPr>
      <w:r>
        <w:rPr>
          <w:sz w:val="24"/>
        </w:rPr>
        <w:t>Would</w:t>
      </w:r>
      <w:r>
        <w:rPr>
          <w:spacing w:val="-10"/>
          <w:sz w:val="24"/>
        </w:rPr>
        <w:t> </w:t>
      </w:r>
      <w:r>
        <w:rPr>
          <w:sz w:val="24"/>
        </w:rPr>
        <w:t>you</w:t>
      </w:r>
      <w:r>
        <w:rPr>
          <w:spacing w:val="3"/>
          <w:sz w:val="24"/>
        </w:rPr>
        <w:t> </w:t>
      </w:r>
      <w:r>
        <w:rPr>
          <w:sz w:val="24"/>
        </w:rPr>
        <w:t>mind</w:t>
      </w:r>
      <w:r>
        <w:rPr>
          <w:sz w:val="24"/>
          <w:u w:val="single"/>
        </w:rPr>
        <w:t> </w:t>
        <w:tab/>
      </w:r>
      <w:r>
        <w:rPr>
          <w:sz w:val="24"/>
        </w:rPr>
        <w:t>me some bread on your way</w:t>
      </w:r>
      <w:r>
        <w:rPr>
          <w:spacing w:val="2"/>
          <w:sz w:val="24"/>
        </w:rPr>
        <w:t> </w:t>
      </w:r>
      <w:r>
        <w:rPr>
          <w:sz w:val="24"/>
        </w:rPr>
        <w:t>home?</w:t>
      </w:r>
    </w:p>
    <w:p>
      <w:pPr>
        <w:pStyle w:val="BodyText"/>
        <w:spacing w:before="137"/>
        <w:ind w:left="219"/>
      </w:pPr>
      <w:r>
        <w:rPr>
          <w:color w:val="FF0000"/>
        </w:rPr>
        <w:t>A. buying</w:t>
      </w:r>
    </w:p>
    <w:p>
      <w:pPr>
        <w:pStyle w:val="ListParagraph"/>
        <w:numPr>
          <w:ilvl w:val="0"/>
          <w:numId w:val="14"/>
        </w:numPr>
        <w:tabs>
          <w:tab w:pos="340" w:val="left" w:leader="none"/>
          <w:tab w:pos="4128" w:val="left" w:leader="none"/>
        </w:tabs>
        <w:spacing w:line="240" w:lineRule="auto" w:before="139" w:after="0"/>
        <w:ind w:left="339" w:right="0" w:hanging="364"/>
        <w:jc w:val="left"/>
        <w:rPr>
          <w:sz w:val="24"/>
        </w:rPr>
      </w:pPr>
      <w:r>
        <w:rPr>
          <w:sz w:val="24"/>
        </w:rPr>
        <w:t>I can't finish the work</w:t>
      </w:r>
      <w:r>
        <w:rPr>
          <w:spacing w:val="-7"/>
          <w:sz w:val="24"/>
        </w:rPr>
        <w:t> </w:t>
      </w:r>
      <w:r>
        <w:rPr>
          <w:sz w:val="24"/>
        </w:rPr>
        <w:t>in</w:t>
      </w:r>
      <w:r>
        <w:rPr>
          <w:spacing w:val="-6"/>
          <w:sz w:val="24"/>
        </w:rPr>
        <w:t> </w:t>
      </w:r>
      <w:r>
        <w:rPr>
          <w:sz w:val="24"/>
        </w:rPr>
        <w:t>time</w:t>
      </w:r>
      <w:r>
        <w:rPr>
          <w:sz w:val="24"/>
          <w:u w:val="single"/>
        </w:rPr>
        <w:t> </w:t>
        <w:tab/>
      </w:r>
      <w:r>
        <w:rPr>
          <w:sz w:val="24"/>
        </w:rPr>
        <w:t>you help me translate the texts.</w:t>
      </w:r>
    </w:p>
    <w:p>
      <w:pPr>
        <w:pStyle w:val="BodyText"/>
        <w:spacing w:before="137"/>
        <w:ind w:left="219"/>
      </w:pPr>
      <w:r>
        <w:rPr>
          <w:color w:val="FF0000"/>
        </w:rPr>
        <w:t>A. unless</w:t>
      </w:r>
    </w:p>
    <w:p>
      <w:pPr>
        <w:pStyle w:val="ListParagraph"/>
        <w:numPr>
          <w:ilvl w:val="0"/>
          <w:numId w:val="14"/>
        </w:numPr>
        <w:tabs>
          <w:tab w:pos="349" w:val="left" w:leader="none"/>
          <w:tab w:pos="2386" w:val="left" w:leader="none"/>
        </w:tabs>
        <w:spacing w:line="240" w:lineRule="auto" w:before="139" w:after="0"/>
        <w:ind w:left="348" w:right="0" w:hanging="370"/>
        <w:jc w:val="left"/>
        <w:rPr>
          <w:sz w:val="24"/>
        </w:rPr>
      </w:pPr>
      <w:r>
        <w:rPr>
          <w:sz w:val="24"/>
        </w:rPr>
        <w:t>The</w:t>
      </w:r>
      <w:r>
        <w:rPr>
          <w:spacing w:val="2"/>
          <w:sz w:val="24"/>
        </w:rPr>
        <w:t> </w:t>
      </w:r>
      <w:r>
        <w:rPr>
          <w:sz w:val="24"/>
        </w:rPr>
        <w:t>driver</w:t>
      </w:r>
      <w:r>
        <w:rPr>
          <w:sz w:val="24"/>
          <w:u w:val="single"/>
        </w:rPr>
        <w:t> </w:t>
        <w:tab/>
      </w:r>
      <w:r>
        <w:rPr>
          <w:sz w:val="24"/>
        </w:rPr>
        <w:t>the passengers off at the supermarket and then went </w:t>
      </w:r>
      <w:r>
        <w:rPr>
          <w:spacing w:val="-3"/>
          <w:sz w:val="24"/>
        </w:rPr>
        <w:t>to </w:t>
      </w:r>
      <w:r>
        <w:rPr>
          <w:sz w:val="24"/>
        </w:rPr>
        <w:t>the</w:t>
      </w:r>
      <w:r>
        <w:rPr>
          <w:spacing w:val="-37"/>
          <w:sz w:val="24"/>
        </w:rPr>
        <w:t> </w:t>
      </w:r>
      <w:r>
        <w:rPr>
          <w:sz w:val="24"/>
        </w:rPr>
        <w:t>next</w:t>
      </w:r>
    </w:p>
    <w:p>
      <w:pPr>
        <w:pStyle w:val="BodyText"/>
        <w:ind w:left="0"/>
        <w:rPr>
          <w:sz w:val="26"/>
        </w:rPr>
      </w:pPr>
    </w:p>
    <w:p>
      <w:pPr>
        <w:pStyle w:val="BodyText"/>
        <w:ind w:left="0"/>
        <w:rPr>
          <w:sz w:val="22"/>
        </w:rPr>
      </w:pPr>
    </w:p>
    <w:p>
      <w:pPr>
        <w:pStyle w:val="BodyText"/>
        <w:ind w:left="219"/>
      </w:pPr>
      <w:r>
        <w:rPr>
          <w:color w:val="FF0000"/>
        </w:rPr>
        <w:t>C.dropped</w:t>
      </w:r>
    </w:p>
    <w:p>
      <w:pPr>
        <w:pStyle w:val="ListParagraph"/>
        <w:numPr>
          <w:ilvl w:val="0"/>
          <w:numId w:val="17"/>
        </w:numPr>
        <w:tabs>
          <w:tab w:pos="474" w:val="left" w:leader="none"/>
          <w:tab w:pos="2386" w:val="left" w:leader="none"/>
        </w:tabs>
        <w:spacing w:line="240" w:lineRule="auto" w:before="137" w:after="0"/>
        <w:ind w:left="473" w:right="0" w:hanging="361"/>
        <w:jc w:val="left"/>
        <w:rPr>
          <w:sz w:val="24"/>
        </w:rPr>
      </w:pPr>
      <w:r>
        <w:rPr>
          <w:sz w:val="24"/>
        </w:rPr>
        <w:t>The</w:t>
      </w:r>
      <w:r>
        <w:rPr>
          <w:spacing w:val="-2"/>
          <w:sz w:val="24"/>
        </w:rPr>
        <w:t> </w:t>
      </w:r>
      <w:r>
        <w:rPr>
          <w:sz w:val="24"/>
        </w:rPr>
        <w:t>key</w:t>
      </w:r>
      <w:r>
        <w:rPr>
          <w:sz w:val="24"/>
          <w:u w:val="single"/>
        </w:rPr>
        <w:t> </w:t>
        <w:tab/>
      </w:r>
      <w:r>
        <w:rPr>
          <w:sz w:val="24"/>
        </w:rPr>
        <w:t>successful implementation is clearly communicating the</w:t>
      </w:r>
      <w:r>
        <w:rPr>
          <w:spacing w:val="-7"/>
          <w:sz w:val="24"/>
        </w:rPr>
        <w:t> </w:t>
      </w:r>
      <w:r>
        <w:rPr>
          <w:sz w:val="24"/>
        </w:rPr>
        <w:t>strategy</w:t>
      </w:r>
    </w:p>
    <w:p>
      <w:pPr>
        <w:spacing w:after="0" w:line="240" w:lineRule="auto"/>
        <w:jc w:val="left"/>
        <w:rPr>
          <w:sz w:val="24"/>
        </w:rPr>
        <w:sectPr>
          <w:pgSz w:w="10350" w:h="14870"/>
          <w:pgMar w:top="400" w:bottom="280" w:left="460" w:right="320"/>
          <w:cols w:num="2" w:equalWidth="0">
            <w:col w:w="568" w:space="40"/>
            <w:col w:w="8962"/>
          </w:cols>
        </w:sectPr>
      </w:pPr>
    </w:p>
    <w:p>
      <w:pPr>
        <w:pStyle w:val="BodyText"/>
        <w:ind w:left="240"/>
      </w:pPr>
      <w:r>
        <w:rPr/>
        <w:t>to the whole company.</w:t>
      </w:r>
    </w:p>
    <w:p>
      <w:pPr>
        <w:pStyle w:val="BodyText"/>
        <w:spacing w:before="137"/>
        <w:ind w:left="840"/>
      </w:pPr>
      <w:r>
        <w:rPr>
          <w:color w:val="FF0000"/>
        </w:rPr>
        <w:t>A.to</w:t>
      </w:r>
    </w:p>
    <w:p>
      <w:pPr>
        <w:pStyle w:val="ListParagraph"/>
        <w:numPr>
          <w:ilvl w:val="0"/>
          <w:numId w:val="17"/>
        </w:numPr>
        <w:tabs>
          <w:tab w:pos="1128" w:val="left" w:leader="none"/>
          <w:tab w:pos="2993" w:val="left" w:leader="none"/>
        </w:tabs>
        <w:spacing w:line="240" w:lineRule="auto" w:before="136" w:after="0"/>
        <w:ind w:left="1127" w:right="0" w:hanging="302"/>
        <w:jc w:val="left"/>
        <w:rPr>
          <w:sz w:val="24"/>
        </w:rPr>
      </w:pPr>
      <w:r>
        <w:rPr>
          <w:sz w:val="24"/>
        </w:rPr>
        <w:t>The</w:t>
      </w:r>
      <w:r>
        <w:rPr>
          <w:sz w:val="24"/>
          <w:u w:val="single"/>
        </w:rPr>
        <w:t> </w:t>
        <w:tab/>
      </w:r>
      <w:r>
        <w:rPr>
          <w:sz w:val="24"/>
        </w:rPr>
        <w:t>was only sentenced to pay a fine of</w:t>
      </w:r>
      <w:r>
        <w:rPr>
          <w:spacing w:val="-2"/>
          <w:sz w:val="24"/>
        </w:rPr>
        <w:t> </w:t>
      </w:r>
      <w:r>
        <w:rPr>
          <w:sz w:val="24"/>
        </w:rPr>
        <w:t>$10,000.</w:t>
      </w:r>
    </w:p>
    <w:p>
      <w:pPr>
        <w:pStyle w:val="BodyText"/>
        <w:spacing w:before="137"/>
        <w:ind w:left="960"/>
      </w:pPr>
      <w:r>
        <w:rPr>
          <w:color w:val="FF0000"/>
        </w:rPr>
        <w:t>C. criminal</w:t>
      </w:r>
    </w:p>
    <w:p>
      <w:pPr>
        <w:pStyle w:val="BodyText"/>
        <w:ind w:left="0"/>
        <w:rPr>
          <w:sz w:val="36"/>
        </w:rPr>
      </w:pPr>
    </w:p>
    <w:p>
      <w:pPr>
        <w:pStyle w:val="BodyText"/>
        <w:ind w:left="0" w:right="209"/>
        <w:jc w:val="right"/>
        <w:rPr>
          <w:rFonts w:ascii="楷体" w:eastAsia="楷体" w:hint="eastAsia"/>
        </w:rPr>
      </w:pPr>
      <w:r>
        <w:rPr>
          <w:rFonts w:ascii="楷体" w:eastAsia="楷体" w:hint="eastAsia"/>
          <w:spacing w:val="-10"/>
          <w:w w:val="110"/>
        </w:rPr>
        <w:t>三．阅读理解：考卷以对话或小短文的形式呈现，共 </w:t>
      </w:r>
      <w:r>
        <w:rPr>
          <w:w w:val="110"/>
        </w:rPr>
        <w:t>2</w:t>
      </w:r>
      <w:r>
        <w:rPr>
          <w:spacing w:val="3"/>
          <w:w w:val="110"/>
        </w:rPr>
        <w:t> </w:t>
      </w:r>
      <w:r>
        <w:rPr>
          <w:rFonts w:ascii="楷体" w:eastAsia="楷体" w:hint="eastAsia"/>
          <w:spacing w:val="-3"/>
          <w:w w:val="110"/>
        </w:rPr>
        <w:t>个对应阅读，卷面设</w:t>
      </w:r>
    </w:p>
    <w:p>
      <w:pPr>
        <w:pStyle w:val="BodyText"/>
        <w:spacing w:before="163"/>
        <w:ind w:left="0" w:right="207"/>
        <w:jc w:val="right"/>
        <w:rPr>
          <w:rFonts w:ascii="楷体" w:eastAsia="楷体" w:hint="eastAsia"/>
        </w:rPr>
      </w:pPr>
      <w:r>
        <w:rPr>
          <w:rFonts w:ascii="楷体" w:eastAsia="楷体" w:hint="eastAsia"/>
          <w:spacing w:val="-11"/>
          <w:w w:val="110"/>
        </w:rPr>
        <w:t>置以选择题和判断题的形式出现，每篇安排 </w:t>
      </w:r>
      <w:r>
        <w:rPr>
          <w:w w:val="110"/>
        </w:rPr>
        <w:t>5</w:t>
      </w:r>
      <w:r>
        <w:rPr>
          <w:spacing w:val="1"/>
          <w:w w:val="110"/>
        </w:rPr>
        <w:t> </w:t>
      </w:r>
      <w:r>
        <w:rPr>
          <w:rFonts w:ascii="楷体" w:eastAsia="楷体" w:hint="eastAsia"/>
          <w:spacing w:val="-14"/>
          <w:w w:val="110"/>
        </w:rPr>
        <w:t>个选择题或 </w:t>
      </w:r>
      <w:r>
        <w:rPr>
          <w:w w:val="110"/>
        </w:rPr>
        <w:t>5</w:t>
      </w:r>
      <w:r>
        <w:rPr>
          <w:spacing w:val="1"/>
          <w:w w:val="110"/>
        </w:rPr>
        <w:t> </w:t>
      </w:r>
      <w:r>
        <w:rPr>
          <w:rFonts w:ascii="楷体" w:eastAsia="楷体" w:hint="eastAsia"/>
          <w:spacing w:val="-5"/>
          <w:w w:val="110"/>
        </w:rPr>
        <w:t>个判断题，注意判断</w:t>
      </w:r>
    </w:p>
    <w:p>
      <w:pPr>
        <w:pStyle w:val="BodyText"/>
        <w:spacing w:before="163"/>
        <w:ind w:left="106"/>
        <w:jc w:val="both"/>
        <w:rPr>
          <w:rFonts w:ascii="楷体" w:eastAsia="楷体" w:hint="eastAsia"/>
        </w:rPr>
      </w:pPr>
      <w:r>
        <w:rPr>
          <w:rFonts w:ascii="楷体" w:eastAsia="楷体" w:hint="eastAsia"/>
          <w:spacing w:val="62"/>
          <w:w w:val="110"/>
        </w:rPr>
        <w:t>题</w:t>
      </w:r>
      <w:r>
        <w:rPr>
          <w:w w:val="110"/>
        </w:rPr>
        <w:t>T</w:t>
      </w:r>
      <w:r>
        <w:rPr>
          <w:rFonts w:ascii="楷体" w:eastAsia="楷体" w:hint="eastAsia"/>
          <w:w w:val="110"/>
        </w:rPr>
        <w:t>（</w:t>
      </w:r>
      <w:r>
        <w:rPr>
          <w:rFonts w:ascii="楷体" w:eastAsia="楷体" w:hint="eastAsia"/>
          <w:spacing w:val="-4"/>
          <w:w w:val="110"/>
        </w:rPr>
        <w:t>正确</w:t>
      </w:r>
      <w:r>
        <w:rPr>
          <w:rFonts w:ascii="楷体" w:eastAsia="楷体" w:hint="eastAsia"/>
          <w:w w:val="110"/>
        </w:rPr>
        <w:t>）</w:t>
      </w:r>
      <w:r>
        <w:rPr>
          <w:w w:val="110"/>
        </w:rPr>
        <w:t>F</w:t>
      </w:r>
      <w:r>
        <w:rPr>
          <w:rFonts w:ascii="楷体" w:eastAsia="楷体" w:hint="eastAsia"/>
          <w:w w:val="110"/>
        </w:rPr>
        <w:t>（</w:t>
      </w:r>
      <w:r>
        <w:rPr>
          <w:rFonts w:ascii="楷体" w:eastAsia="楷体" w:hint="eastAsia"/>
          <w:spacing w:val="-4"/>
          <w:w w:val="110"/>
        </w:rPr>
        <w:t>错误</w:t>
      </w:r>
      <w:r>
        <w:rPr>
          <w:rFonts w:ascii="楷体" w:eastAsia="楷体" w:hint="eastAsia"/>
          <w:w w:val="110"/>
        </w:rPr>
        <w:t>），</w:t>
      </w:r>
      <w:r>
        <w:rPr>
          <w:rFonts w:ascii="楷体" w:eastAsia="楷体" w:hint="eastAsia"/>
          <w:spacing w:val="-21"/>
          <w:w w:val="110"/>
        </w:rPr>
        <w:t>每小题 </w:t>
      </w:r>
      <w:r>
        <w:rPr>
          <w:w w:val="110"/>
        </w:rPr>
        <w:t>4 </w:t>
      </w:r>
      <w:r>
        <w:rPr>
          <w:rFonts w:ascii="楷体" w:eastAsia="楷体" w:hint="eastAsia"/>
          <w:spacing w:val="-18"/>
          <w:w w:val="110"/>
        </w:rPr>
        <w:t>分，共计 </w:t>
      </w:r>
      <w:r>
        <w:rPr>
          <w:w w:val="110"/>
        </w:rPr>
        <w:t>20 </w:t>
      </w:r>
      <w:r>
        <w:rPr>
          <w:rFonts w:ascii="楷体" w:eastAsia="楷体" w:hint="eastAsia"/>
          <w:spacing w:val="-2"/>
          <w:w w:val="110"/>
        </w:rPr>
        <w:t>分。</w:t>
      </w:r>
    </w:p>
    <w:p>
      <w:pPr>
        <w:pStyle w:val="Heading1"/>
        <w:spacing w:before="163"/>
        <w:jc w:val="both"/>
        <w:rPr>
          <w:rFonts w:ascii="楷体" w:eastAsia="楷体" w:hint="eastAsia"/>
        </w:rPr>
      </w:pPr>
      <w:bookmarkStart w:name="Passage1 选择题" w:id="2"/>
      <w:bookmarkEnd w:id="2"/>
      <w:r>
        <w:rPr>
          <w:b w:val="0"/>
        </w:rPr>
      </w:r>
      <w:r>
        <w:rPr>
          <w:w w:val="105"/>
        </w:rPr>
        <w:t>Passage1 </w:t>
      </w:r>
      <w:r>
        <w:rPr>
          <w:rFonts w:ascii="楷体" w:eastAsia="楷体" w:hint="eastAsia"/>
          <w:w w:val="105"/>
        </w:rPr>
        <w:t>选择题</w:t>
      </w:r>
    </w:p>
    <w:p>
      <w:pPr>
        <w:pStyle w:val="BodyText"/>
        <w:spacing w:line="360" w:lineRule="auto" w:before="159"/>
        <w:ind w:left="106" w:right="183" w:firstLine="480"/>
        <w:jc w:val="both"/>
      </w:pPr>
      <w:r>
        <w:rPr/>
        <w:t>I’m Michael Bush, Managing Director of Hoogle Engineering. I am pleased to welcome you here to our website and I’d like to tell you a little about the company and its organization. Hoogle Engineering was set up in 1960.</w:t>
      </w:r>
    </w:p>
    <w:p>
      <w:pPr>
        <w:pStyle w:val="BodyText"/>
        <w:spacing w:before="158"/>
        <w:ind w:left="586"/>
      </w:pPr>
      <w:r>
        <w:rPr/>
        <w:t>...</w:t>
      </w:r>
    </w:p>
    <w:p>
      <w:pPr>
        <w:pStyle w:val="BodyText"/>
        <w:spacing w:before="7"/>
        <w:ind w:left="0"/>
        <w:rPr>
          <w:sz w:val="25"/>
        </w:rPr>
      </w:pPr>
    </w:p>
    <w:p>
      <w:pPr>
        <w:pStyle w:val="BodyText"/>
        <w:spacing w:line="360" w:lineRule="auto"/>
        <w:ind w:left="106" w:right="179" w:firstLine="480"/>
        <w:jc w:val="both"/>
      </w:pPr>
      <w:r>
        <w:rPr/>
        <w:t>The structure today is that we form teams within teams to place people who can manufacture a product. Each team has members that can manufacture different products. The actual teams now are self-managing, so we don’t even have team leaders. You’ve got the teams, and then you’ve got two people, only two people, who are what you think of as management. This is generally called flat structure.</w:t>
      </w:r>
    </w:p>
    <w:p>
      <w:pPr>
        <w:pStyle w:val="ListParagraph"/>
        <w:numPr>
          <w:ilvl w:val="0"/>
          <w:numId w:val="18"/>
        </w:numPr>
        <w:tabs>
          <w:tab w:pos="827" w:val="left" w:leader="none"/>
          <w:tab w:pos="4791" w:val="left" w:leader="none"/>
        </w:tabs>
        <w:spacing w:line="240" w:lineRule="auto" w:before="2" w:after="0"/>
        <w:ind w:left="826" w:right="0" w:hanging="243"/>
        <w:jc w:val="both"/>
        <w:rPr>
          <w:sz w:val="24"/>
        </w:rPr>
      </w:pPr>
      <w:r>
        <w:rPr>
          <w:sz w:val="24"/>
        </w:rPr>
        <w:t>Hoogle Engineering was set</w:t>
      </w:r>
      <w:r>
        <w:rPr>
          <w:spacing w:val="-6"/>
          <w:sz w:val="24"/>
        </w:rPr>
        <w:t> </w:t>
      </w:r>
      <w:r>
        <w:rPr>
          <w:sz w:val="24"/>
        </w:rPr>
        <w:t>up</w:t>
      </w:r>
      <w:r>
        <w:rPr>
          <w:spacing w:val="-5"/>
          <w:sz w:val="24"/>
        </w:rPr>
        <w:t> </w:t>
      </w:r>
      <w:r>
        <w:rPr>
          <w:sz w:val="24"/>
        </w:rPr>
        <w:t>in</w:t>
      </w:r>
      <w:r>
        <w:rPr>
          <w:sz w:val="24"/>
          <w:u w:val="single"/>
        </w:rPr>
        <w:t> </w:t>
        <w:tab/>
      </w:r>
      <w:r>
        <w:rPr>
          <w:sz w:val="24"/>
        </w:rPr>
        <w:t>.</w:t>
      </w:r>
    </w:p>
    <w:p>
      <w:pPr>
        <w:pStyle w:val="BodyText"/>
        <w:spacing w:before="137"/>
        <w:ind w:left="790"/>
        <w:jc w:val="both"/>
      </w:pPr>
      <w:r>
        <w:rPr>
          <w:color w:val="FF0000"/>
        </w:rPr>
        <w:t>B. the twentieth century</w:t>
      </w:r>
    </w:p>
    <w:p>
      <w:pPr>
        <w:spacing w:after="0"/>
        <w:jc w:val="both"/>
        <w:sectPr>
          <w:type w:val="continuous"/>
          <w:pgSz w:w="10350" w:h="14870"/>
          <w:pgMar w:top="1020" w:bottom="280" w:left="460" w:right="320"/>
        </w:sectPr>
      </w:pPr>
    </w:p>
    <w:p>
      <w:pPr>
        <w:pStyle w:val="ListParagraph"/>
        <w:numPr>
          <w:ilvl w:val="0"/>
          <w:numId w:val="18"/>
        </w:numPr>
        <w:tabs>
          <w:tab w:pos="827" w:val="left" w:leader="none"/>
          <w:tab w:pos="3936" w:val="left" w:leader="none"/>
        </w:tabs>
        <w:spacing w:line="240" w:lineRule="auto" w:before="70" w:after="0"/>
        <w:ind w:left="826" w:right="0" w:hanging="243"/>
        <w:jc w:val="left"/>
        <w:rPr>
          <w:sz w:val="24"/>
        </w:rPr>
      </w:pPr>
      <w:r>
        <w:rPr>
          <w:sz w:val="24"/>
        </w:rPr>
        <w:t>There are</w:t>
      </w:r>
      <w:r>
        <w:rPr>
          <w:spacing w:val="-4"/>
          <w:sz w:val="24"/>
        </w:rPr>
        <w:t> </w:t>
      </w:r>
      <w:r>
        <w:rPr>
          <w:sz w:val="24"/>
        </w:rPr>
        <w:t>many</w:t>
      </w:r>
      <w:r>
        <w:rPr>
          <w:spacing w:val="-5"/>
          <w:sz w:val="24"/>
        </w:rPr>
        <w:t> </w:t>
      </w:r>
      <w:r>
        <w:rPr>
          <w:sz w:val="24"/>
        </w:rPr>
        <w:t>different</w:t>
      </w:r>
      <w:r>
        <w:rPr>
          <w:sz w:val="24"/>
          <w:u w:val="single"/>
        </w:rPr>
        <w:t> </w:t>
        <w:tab/>
      </w:r>
      <w:r>
        <w:rPr>
          <w:sz w:val="24"/>
        </w:rPr>
        <w:t>of management in a tall</w:t>
      </w:r>
      <w:r>
        <w:rPr>
          <w:spacing w:val="-2"/>
          <w:sz w:val="24"/>
        </w:rPr>
        <w:t> </w:t>
      </w:r>
      <w:r>
        <w:rPr>
          <w:sz w:val="24"/>
        </w:rPr>
        <w:t>structure.</w:t>
      </w:r>
    </w:p>
    <w:p>
      <w:pPr>
        <w:pStyle w:val="ListParagraph"/>
        <w:numPr>
          <w:ilvl w:val="0"/>
          <w:numId w:val="19"/>
        </w:numPr>
        <w:tabs>
          <w:tab w:pos="1072" w:val="left" w:leader="none"/>
        </w:tabs>
        <w:spacing w:line="240" w:lineRule="auto" w:before="137" w:after="0"/>
        <w:ind w:left="1071" w:right="0" w:hanging="284"/>
        <w:jc w:val="left"/>
        <w:rPr>
          <w:sz w:val="24"/>
        </w:rPr>
      </w:pPr>
      <w:r>
        <w:rPr>
          <w:color w:val="FF0000"/>
          <w:sz w:val="24"/>
        </w:rPr>
        <w:t>levels</w:t>
      </w:r>
    </w:p>
    <w:p>
      <w:pPr>
        <w:pStyle w:val="ListParagraph"/>
        <w:numPr>
          <w:ilvl w:val="0"/>
          <w:numId w:val="18"/>
        </w:numPr>
        <w:tabs>
          <w:tab w:pos="827" w:val="left" w:leader="none"/>
          <w:tab w:pos="5446" w:val="left" w:leader="none"/>
        </w:tabs>
        <w:spacing w:line="240" w:lineRule="auto" w:before="136" w:after="0"/>
        <w:ind w:left="826" w:right="0" w:hanging="243"/>
        <w:jc w:val="left"/>
        <w:rPr>
          <w:sz w:val="24"/>
        </w:rPr>
      </w:pPr>
      <w:r>
        <w:rPr>
          <w:sz w:val="24"/>
        </w:rPr>
        <w:t>People in a flat structure usually</w:t>
      </w:r>
      <w:r>
        <w:rPr>
          <w:spacing w:val="-19"/>
          <w:sz w:val="24"/>
        </w:rPr>
        <w:t> </w:t>
      </w:r>
      <w:r>
        <w:rPr>
          <w:sz w:val="24"/>
        </w:rPr>
        <w:t>work</w:t>
      </w:r>
      <w:r>
        <w:rPr>
          <w:spacing w:val="1"/>
          <w:sz w:val="24"/>
        </w:rPr>
        <w:t> </w:t>
      </w:r>
      <w:r>
        <w:rPr>
          <w:sz w:val="24"/>
        </w:rPr>
        <w:t>in</w:t>
      </w:r>
      <w:r>
        <w:rPr>
          <w:sz w:val="24"/>
          <w:u w:val="single"/>
        </w:rPr>
        <w:t> </w:t>
        <w:tab/>
      </w:r>
      <w:r>
        <w:rPr>
          <w:sz w:val="24"/>
        </w:rPr>
        <w:t>.</w:t>
      </w:r>
    </w:p>
    <w:p>
      <w:pPr>
        <w:pStyle w:val="ListParagraph"/>
        <w:numPr>
          <w:ilvl w:val="0"/>
          <w:numId w:val="19"/>
        </w:numPr>
        <w:tabs>
          <w:tab w:pos="1072" w:val="left" w:leader="none"/>
        </w:tabs>
        <w:spacing w:line="240" w:lineRule="auto" w:before="140" w:after="0"/>
        <w:ind w:left="1071" w:right="0" w:hanging="284"/>
        <w:jc w:val="left"/>
        <w:rPr>
          <w:sz w:val="24"/>
        </w:rPr>
      </w:pPr>
      <w:r>
        <w:rPr>
          <w:color w:val="FF0000"/>
          <w:sz w:val="24"/>
        </w:rPr>
        <w:t>teams</w:t>
      </w:r>
    </w:p>
    <w:p>
      <w:pPr>
        <w:pStyle w:val="ListParagraph"/>
        <w:numPr>
          <w:ilvl w:val="0"/>
          <w:numId w:val="18"/>
        </w:numPr>
        <w:tabs>
          <w:tab w:pos="827" w:val="left" w:leader="none"/>
          <w:tab w:pos="8878" w:val="left" w:leader="none"/>
        </w:tabs>
        <w:spacing w:line="240" w:lineRule="auto" w:before="137" w:after="0"/>
        <w:ind w:left="826" w:right="0" w:hanging="243"/>
        <w:jc w:val="left"/>
        <w:rPr>
          <w:sz w:val="24"/>
        </w:rPr>
      </w:pPr>
      <w:r>
        <w:rPr>
          <w:sz w:val="24"/>
        </w:rPr>
        <w:t>All of the following statements are true according to the passage</w:t>
      </w:r>
      <w:r>
        <w:rPr>
          <w:spacing w:val="-28"/>
          <w:sz w:val="24"/>
        </w:rPr>
        <w:t> </w:t>
      </w:r>
      <w:r>
        <w:rPr>
          <w:sz w:val="24"/>
        </w:rPr>
        <w:t>EXCEPT</w:t>
      </w:r>
      <w:r>
        <w:rPr>
          <w:spacing w:val="-5"/>
          <w:sz w:val="24"/>
        </w:rPr>
        <w:t> </w:t>
      </w:r>
      <w:r>
        <w:rPr>
          <w:sz w:val="24"/>
        </w:rPr>
        <w:t>that</w:t>
      </w:r>
      <w:r>
        <w:rPr>
          <w:sz w:val="24"/>
          <w:u w:val="single"/>
        </w:rPr>
        <w:t> </w:t>
        <w:tab/>
      </w:r>
      <w:r>
        <w:rPr>
          <w:sz w:val="24"/>
        </w:rPr>
        <w:t>.</w:t>
      </w:r>
    </w:p>
    <w:p>
      <w:pPr>
        <w:pStyle w:val="ListParagraph"/>
        <w:numPr>
          <w:ilvl w:val="0"/>
          <w:numId w:val="20"/>
        </w:numPr>
        <w:tabs>
          <w:tab w:pos="1069" w:val="left" w:leader="none"/>
        </w:tabs>
        <w:spacing w:line="240" w:lineRule="auto" w:before="139" w:after="0"/>
        <w:ind w:left="1068" w:right="0" w:hanging="279"/>
        <w:jc w:val="left"/>
        <w:rPr>
          <w:sz w:val="24"/>
        </w:rPr>
      </w:pPr>
      <w:r>
        <w:rPr>
          <w:color w:val="FF0000"/>
          <w:sz w:val="24"/>
        </w:rPr>
        <w:t>the author thinks the two structures have the same</w:t>
      </w:r>
      <w:r>
        <w:rPr>
          <w:color w:val="FF0000"/>
          <w:spacing w:val="-2"/>
          <w:sz w:val="24"/>
        </w:rPr>
        <w:t> </w:t>
      </w:r>
      <w:r>
        <w:rPr>
          <w:color w:val="FF0000"/>
          <w:sz w:val="24"/>
        </w:rPr>
        <w:t>functions</w:t>
      </w:r>
    </w:p>
    <w:p>
      <w:pPr>
        <w:pStyle w:val="ListParagraph"/>
        <w:numPr>
          <w:ilvl w:val="0"/>
          <w:numId w:val="18"/>
        </w:numPr>
        <w:tabs>
          <w:tab w:pos="827" w:val="left" w:leader="none"/>
          <w:tab w:pos="4639" w:val="left" w:leader="none"/>
        </w:tabs>
        <w:spacing w:line="240" w:lineRule="auto" w:before="137" w:after="0"/>
        <w:ind w:left="826" w:right="0" w:hanging="243"/>
        <w:jc w:val="left"/>
        <w:rPr>
          <w:sz w:val="24"/>
        </w:rPr>
      </w:pPr>
      <w:r>
        <w:rPr>
          <w:sz w:val="24"/>
        </w:rPr>
        <w:t>The best title for the</w:t>
      </w:r>
      <w:r>
        <w:rPr>
          <w:spacing w:val="-12"/>
          <w:sz w:val="24"/>
        </w:rPr>
        <w:t> </w:t>
      </w:r>
      <w:r>
        <w:rPr>
          <w:sz w:val="24"/>
        </w:rPr>
        <w:t>passage</w:t>
      </w:r>
      <w:r>
        <w:rPr>
          <w:spacing w:val="-2"/>
          <w:sz w:val="24"/>
        </w:rPr>
        <w:t> </w:t>
      </w:r>
      <w:r>
        <w:rPr>
          <w:sz w:val="24"/>
        </w:rPr>
        <w:t>is</w:t>
      </w:r>
      <w:r>
        <w:rPr>
          <w:sz w:val="24"/>
          <w:u w:val="single"/>
        </w:rPr>
        <w:t> </w:t>
        <w:tab/>
      </w:r>
      <w:r>
        <w:rPr>
          <w:sz w:val="24"/>
        </w:rPr>
        <w:t>.</w:t>
      </w:r>
    </w:p>
    <w:p>
      <w:pPr>
        <w:pStyle w:val="BodyText"/>
        <w:spacing w:before="139"/>
        <w:ind w:left="788"/>
      </w:pPr>
      <w:r>
        <w:rPr>
          <w:color w:val="FF0000"/>
        </w:rPr>
        <w:t>A. Organization Structure in Hoogle Engineering</w:t>
      </w:r>
    </w:p>
    <w:p>
      <w:pPr>
        <w:pStyle w:val="ListParagraph"/>
        <w:numPr>
          <w:ilvl w:val="0"/>
          <w:numId w:val="18"/>
        </w:numPr>
        <w:tabs>
          <w:tab w:pos="827" w:val="left" w:leader="none"/>
        </w:tabs>
        <w:spacing w:line="360" w:lineRule="auto" w:before="0" w:after="0"/>
        <w:ind w:left="826" w:right="3139" w:hanging="240"/>
        <w:jc w:val="left"/>
        <w:rPr>
          <w:sz w:val="24"/>
        </w:rPr>
      </w:pPr>
      <w:r>
        <w:rPr>
          <w:sz w:val="24"/>
        </w:rPr>
        <w:t>Who is telling the information about Hoogle</w:t>
      </w:r>
      <w:r>
        <w:rPr>
          <w:spacing w:val="-16"/>
          <w:sz w:val="24"/>
        </w:rPr>
        <w:t> </w:t>
      </w:r>
      <w:r>
        <w:rPr>
          <w:sz w:val="24"/>
        </w:rPr>
        <w:t>Engineering?</w:t>
      </w:r>
      <w:r>
        <w:rPr>
          <w:color w:val="FF0000"/>
          <w:sz w:val="24"/>
        </w:rPr>
        <w:t> </w:t>
      </w:r>
      <w:r>
        <w:rPr>
          <w:color w:val="FF0000"/>
          <w:spacing w:val="8"/>
          <w:sz w:val="24"/>
        </w:rPr>
        <w:t>A. </w:t>
      </w:r>
      <w:r>
        <w:rPr>
          <w:color w:val="FF0000"/>
          <w:spacing w:val="16"/>
          <w:sz w:val="24"/>
        </w:rPr>
        <w:t>Managing</w:t>
      </w:r>
      <w:r>
        <w:rPr>
          <w:color w:val="FF0000"/>
          <w:spacing w:val="10"/>
          <w:sz w:val="24"/>
        </w:rPr>
        <w:t> </w:t>
      </w:r>
      <w:r>
        <w:rPr>
          <w:color w:val="FF0000"/>
          <w:spacing w:val="16"/>
          <w:sz w:val="24"/>
        </w:rPr>
        <w:t>Director.</w:t>
      </w:r>
    </w:p>
    <w:p>
      <w:pPr>
        <w:pStyle w:val="ListParagraph"/>
        <w:numPr>
          <w:ilvl w:val="0"/>
          <w:numId w:val="18"/>
        </w:numPr>
        <w:tabs>
          <w:tab w:pos="860" w:val="left" w:leader="none"/>
        </w:tabs>
        <w:spacing w:line="360" w:lineRule="auto" w:before="0" w:after="0"/>
        <w:ind w:left="754" w:right="3184" w:hanging="195"/>
        <w:jc w:val="left"/>
        <w:rPr>
          <w:sz w:val="24"/>
        </w:rPr>
      </w:pPr>
      <w:r>
        <w:rPr>
          <w:sz w:val="24"/>
        </w:rPr>
        <w:t>How many people are employed by Hoogle</w:t>
      </w:r>
      <w:r>
        <w:rPr>
          <w:spacing w:val="-12"/>
          <w:sz w:val="24"/>
        </w:rPr>
        <w:t> </w:t>
      </w:r>
      <w:r>
        <w:rPr>
          <w:sz w:val="24"/>
        </w:rPr>
        <w:t>Engineering?</w:t>
      </w:r>
      <w:r>
        <w:rPr>
          <w:color w:val="FF0000"/>
          <w:sz w:val="24"/>
        </w:rPr>
        <w:t> </w:t>
      </w:r>
      <w:r>
        <w:rPr>
          <w:color w:val="FF0000"/>
          <w:spacing w:val="13"/>
          <w:sz w:val="24"/>
        </w:rPr>
        <w:t>C.60</w:t>
      </w:r>
      <w:r>
        <w:rPr>
          <w:color w:val="FF0000"/>
          <w:spacing w:val="-39"/>
          <w:sz w:val="24"/>
        </w:rPr>
        <w:t> </w:t>
      </w:r>
      <w:r>
        <w:rPr>
          <w:color w:val="FF0000"/>
          <w:sz w:val="24"/>
        </w:rPr>
        <w:t>.</w:t>
      </w:r>
    </w:p>
    <w:p>
      <w:pPr>
        <w:pStyle w:val="ListParagraph"/>
        <w:numPr>
          <w:ilvl w:val="0"/>
          <w:numId w:val="18"/>
        </w:numPr>
        <w:tabs>
          <w:tab w:pos="841" w:val="left" w:leader="none"/>
        </w:tabs>
        <w:spacing w:line="360" w:lineRule="auto" w:before="0" w:after="0"/>
        <w:ind w:left="699" w:right="2565" w:hanging="99"/>
        <w:jc w:val="left"/>
        <w:rPr>
          <w:sz w:val="24"/>
        </w:rPr>
      </w:pPr>
      <w:r>
        <w:rPr>
          <w:sz w:val="24"/>
        </w:rPr>
        <w:t>Why is it necessary to make contact with customers</w:t>
      </w:r>
      <w:r>
        <w:rPr>
          <w:spacing w:val="-18"/>
          <w:sz w:val="24"/>
        </w:rPr>
        <w:t> </w:t>
      </w:r>
      <w:r>
        <w:rPr>
          <w:sz w:val="24"/>
        </w:rPr>
        <w:t>worldwide?</w:t>
      </w:r>
      <w:r>
        <w:rPr>
          <w:color w:val="FF0000"/>
          <w:sz w:val="24"/>
        </w:rPr>
        <w:t> </w:t>
      </w:r>
      <w:r>
        <w:rPr>
          <w:color w:val="FF0000"/>
          <w:spacing w:val="8"/>
          <w:sz w:val="24"/>
        </w:rPr>
        <w:t>A. It is </w:t>
      </w:r>
      <w:r>
        <w:rPr>
          <w:color w:val="FF0000"/>
          <w:spacing w:val="16"/>
          <w:sz w:val="24"/>
        </w:rPr>
        <w:t>because </w:t>
      </w:r>
      <w:r>
        <w:rPr>
          <w:color w:val="FF0000"/>
          <w:spacing w:val="12"/>
          <w:sz w:val="24"/>
        </w:rPr>
        <w:t>the </w:t>
      </w:r>
      <w:r>
        <w:rPr>
          <w:color w:val="FF0000"/>
          <w:spacing w:val="15"/>
          <w:sz w:val="24"/>
        </w:rPr>
        <w:t>market </w:t>
      </w:r>
      <w:r>
        <w:rPr>
          <w:color w:val="FF0000"/>
          <w:spacing w:val="8"/>
          <w:sz w:val="24"/>
        </w:rPr>
        <w:t>is</w:t>
      </w:r>
      <w:r>
        <w:rPr>
          <w:color w:val="FF0000"/>
          <w:spacing w:val="32"/>
          <w:sz w:val="24"/>
        </w:rPr>
        <w:t> </w:t>
      </w:r>
      <w:r>
        <w:rPr>
          <w:color w:val="FF0000"/>
          <w:spacing w:val="16"/>
          <w:sz w:val="24"/>
        </w:rPr>
        <w:t>global.</w:t>
      </w:r>
    </w:p>
    <w:p>
      <w:pPr>
        <w:pStyle w:val="ListParagraph"/>
        <w:numPr>
          <w:ilvl w:val="0"/>
          <w:numId w:val="18"/>
        </w:numPr>
        <w:tabs>
          <w:tab w:pos="781" w:val="left" w:leader="none"/>
        </w:tabs>
        <w:spacing w:line="240" w:lineRule="auto" w:before="0" w:after="0"/>
        <w:ind w:left="780" w:right="0" w:hanging="221"/>
        <w:jc w:val="left"/>
        <w:rPr>
          <w:sz w:val="24"/>
        </w:rPr>
      </w:pPr>
      <w:r>
        <w:rPr>
          <w:spacing w:val="14"/>
          <w:sz w:val="24"/>
        </w:rPr>
        <w:t>Which </w:t>
      </w:r>
      <w:r>
        <w:rPr>
          <w:spacing w:val="8"/>
          <w:sz w:val="24"/>
        </w:rPr>
        <w:t>of </w:t>
      </w:r>
      <w:r>
        <w:rPr>
          <w:spacing w:val="12"/>
          <w:sz w:val="24"/>
        </w:rPr>
        <w:t>the </w:t>
      </w:r>
      <w:r>
        <w:rPr>
          <w:spacing w:val="16"/>
          <w:sz w:val="24"/>
        </w:rPr>
        <w:t>following </w:t>
      </w:r>
      <w:r>
        <w:rPr>
          <w:spacing w:val="17"/>
          <w:sz w:val="24"/>
        </w:rPr>
        <w:t>statements </w:t>
      </w:r>
      <w:r>
        <w:rPr>
          <w:spacing w:val="8"/>
          <w:sz w:val="24"/>
        </w:rPr>
        <w:t>is </w:t>
      </w:r>
      <w:r>
        <w:rPr>
          <w:spacing w:val="11"/>
          <w:sz w:val="24"/>
        </w:rPr>
        <w:t>NOT</w:t>
      </w:r>
      <w:r>
        <w:rPr>
          <w:spacing w:val="20"/>
          <w:sz w:val="24"/>
        </w:rPr>
        <w:t> </w:t>
      </w:r>
      <w:r>
        <w:rPr>
          <w:spacing w:val="14"/>
          <w:sz w:val="24"/>
        </w:rPr>
        <w:t>true?</w:t>
      </w:r>
    </w:p>
    <w:p>
      <w:pPr>
        <w:pStyle w:val="ListParagraph"/>
        <w:numPr>
          <w:ilvl w:val="0"/>
          <w:numId w:val="20"/>
        </w:numPr>
        <w:tabs>
          <w:tab w:pos="1040" w:val="left" w:leader="none"/>
        </w:tabs>
        <w:spacing w:line="360" w:lineRule="auto" w:before="137" w:after="0"/>
        <w:ind w:left="560" w:right="1299" w:firstLine="139"/>
        <w:jc w:val="left"/>
        <w:rPr>
          <w:sz w:val="24"/>
        </w:rPr>
      </w:pPr>
      <w:r>
        <w:rPr>
          <w:color w:val="FF0000"/>
          <w:spacing w:val="11"/>
          <w:sz w:val="24"/>
        </w:rPr>
        <w:t>The </w:t>
      </w:r>
      <w:r>
        <w:rPr>
          <w:color w:val="FF0000"/>
          <w:spacing w:val="16"/>
          <w:sz w:val="24"/>
        </w:rPr>
        <w:t>speaker </w:t>
      </w:r>
      <w:r>
        <w:rPr>
          <w:color w:val="FF0000"/>
          <w:spacing w:val="15"/>
          <w:sz w:val="24"/>
        </w:rPr>
        <w:t>thinks </w:t>
      </w:r>
      <w:r>
        <w:rPr>
          <w:color w:val="FF0000"/>
          <w:spacing w:val="12"/>
          <w:sz w:val="24"/>
        </w:rPr>
        <w:t>the </w:t>
      </w:r>
      <w:r>
        <w:rPr>
          <w:color w:val="FF0000"/>
          <w:spacing w:val="11"/>
          <w:sz w:val="24"/>
        </w:rPr>
        <w:t>two </w:t>
      </w:r>
      <w:r>
        <w:rPr>
          <w:color w:val="FF0000"/>
          <w:spacing w:val="17"/>
          <w:sz w:val="24"/>
        </w:rPr>
        <w:t>structures </w:t>
      </w:r>
      <w:r>
        <w:rPr>
          <w:color w:val="FF0000"/>
          <w:spacing w:val="13"/>
          <w:sz w:val="24"/>
        </w:rPr>
        <w:t>have </w:t>
      </w:r>
      <w:r>
        <w:rPr>
          <w:color w:val="FF0000"/>
          <w:spacing w:val="12"/>
          <w:sz w:val="24"/>
        </w:rPr>
        <w:t>the </w:t>
      </w:r>
      <w:r>
        <w:rPr>
          <w:color w:val="FF0000"/>
          <w:spacing w:val="13"/>
          <w:sz w:val="24"/>
        </w:rPr>
        <w:t>same </w:t>
      </w:r>
      <w:r>
        <w:rPr>
          <w:color w:val="FF0000"/>
          <w:spacing w:val="17"/>
          <w:sz w:val="24"/>
        </w:rPr>
        <w:t>functions.</w:t>
      </w:r>
      <w:r>
        <w:rPr>
          <w:spacing w:val="17"/>
          <w:sz w:val="24"/>
        </w:rPr>
        <w:t> </w:t>
      </w:r>
      <w:r>
        <w:rPr>
          <w:spacing w:val="11"/>
          <w:sz w:val="24"/>
        </w:rPr>
        <w:t>10. </w:t>
      </w:r>
      <w:r>
        <w:rPr>
          <w:sz w:val="24"/>
        </w:rPr>
        <w:t>What kind of organizational structure was Hoogle</w:t>
      </w:r>
      <w:r>
        <w:rPr>
          <w:spacing w:val="26"/>
          <w:sz w:val="24"/>
        </w:rPr>
        <w:t> </w:t>
      </w:r>
      <w:r>
        <w:rPr>
          <w:sz w:val="24"/>
        </w:rPr>
        <w:t>Engineering?</w:t>
      </w:r>
    </w:p>
    <w:p>
      <w:pPr>
        <w:pStyle w:val="BodyText"/>
        <w:ind w:left="699"/>
      </w:pPr>
      <w:r>
        <w:rPr>
          <w:color w:val="FF0000"/>
        </w:rPr>
        <w:t>B. A tall structure</w:t>
      </w:r>
    </w:p>
    <w:p>
      <w:pPr>
        <w:pStyle w:val="BodyText"/>
        <w:ind w:left="0"/>
        <w:rPr>
          <w:sz w:val="26"/>
        </w:rPr>
      </w:pPr>
    </w:p>
    <w:p>
      <w:pPr>
        <w:pStyle w:val="BodyText"/>
        <w:ind w:left="0"/>
        <w:rPr>
          <w:sz w:val="26"/>
        </w:rPr>
      </w:pPr>
    </w:p>
    <w:p>
      <w:pPr>
        <w:pStyle w:val="Heading1"/>
        <w:spacing w:before="166"/>
      </w:pPr>
      <w:bookmarkStart w:name="Passage 2 判断题(正确 T,错误 F)" w:id="3"/>
      <w:bookmarkEnd w:id="3"/>
      <w:r>
        <w:rPr>
          <w:b w:val="0"/>
        </w:rPr>
      </w:r>
      <w:r>
        <w:rPr/>
        <w:t>Passage 2 </w:t>
      </w:r>
      <w:r>
        <w:rPr>
          <w:rFonts w:ascii="楷体" w:eastAsia="楷体" w:hint="eastAsia"/>
        </w:rPr>
        <w:t>判断题</w:t>
      </w:r>
      <w:r>
        <w:rPr/>
        <w:t>(</w:t>
      </w:r>
      <w:r>
        <w:rPr>
          <w:rFonts w:ascii="楷体" w:eastAsia="楷体" w:hint="eastAsia"/>
        </w:rPr>
        <w:t>正确 </w:t>
      </w:r>
      <w:r>
        <w:rPr/>
        <w:t>T,</w:t>
      </w:r>
      <w:r>
        <w:rPr>
          <w:rFonts w:ascii="楷体" w:eastAsia="楷体" w:hint="eastAsia"/>
        </w:rPr>
        <w:t>错误 </w:t>
      </w:r>
      <w:r>
        <w:rPr/>
        <w:t>F)</w:t>
      </w:r>
    </w:p>
    <w:p>
      <w:pPr>
        <w:spacing w:before="160"/>
        <w:ind w:left="2453" w:right="0" w:firstLine="0"/>
        <w:jc w:val="both"/>
        <w:rPr>
          <w:b/>
          <w:sz w:val="24"/>
        </w:rPr>
      </w:pPr>
      <w:r>
        <w:rPr>
          <w:b/>
          <w:sz w:val="24"/>
        </w:rPr>
        <w:t>Save Money by Understanding Why You Spend It</w:t>
      </w:r>
    </w:p>
    <w:p>
      <w:pPr>
        <w:pStyle w:val="BodyText"/>
        <w:spacing w:line="360" w:lineRule="auto" w:before="137"/>
        <w:ind w:left="106" w:right="195" w:firstLine="480"/>
        <w:jc w:val="both"/>
      </w:pPr>
      <w:r>
        <w:rPr/>
        <w:t>To save money, you simply need to spend less than you earn. It is easy to say, but why is'  it so difficult to do? To answer this question, you need to study the factors that keep you spending all the</w:t>
      </w:r>
      <w:r>
        <w:rPr>
          <w:spacing w:val="-5"/>
        </w:rPr>
        <w:t> </w:t>
      </w:r>
      <w:r>
        <w:rPr/>
        <w:t>time.</w:t>
      </w:r>
    </w:p>
    <w:p>
      <w:pPr>
        <w:pStyle w:val="BodyText"/>
        <w:spacing w:before="1"/>
        <w:ind w:left="586"/>
      </w:pPr>
      <w:r>
        <w:rPr/>
        <w:t>......</w:t>
      </w:r>
    </w:p>
    <w:p>
      <w:pPr>
        <w:pStyle w:val="Heading1"/>
        <w:spacing w:before="137"/>
        <w:ind w:left="586"/>
      </w:pPr>
      <w:bookmarkStart w:name="Giving in to temptation" w:id="4"/>
      <w:bookmarkEnd w:id="4"/>
      <w:r>
        <w:rPr>
          <w:b w:val="0"/>
        </w:rPr>
      </w:r>
      <w:r>
        <w:rPr/>
        <w:t>Giving in to temptation</w:t>
      </w:r>
    </w:p>
    <w:p>
      <w:pPr>
        <w:pStyle w:val="BodyText"/>
        <w:spacing w:line="360" w:lineRule="auto" w:before="139"/>
        <w:ind w:left="106" w:right="181" w:firstLine="480"/>
        <w:jc w:val="both"/>
      </w:pPr>
      <w:r>
        <w:rPr/>
        <w:t>We all need to enjoy life, but don’t waste your financial future for a few guilty pleasures today if they aren’t in your budget. When you know that you can’t afford an activity, don’t give in. Instead, invite your friends over for a home dinner party, game night, or some  other activities where you can still enjoy time together, but without breaking your</w:t>
      </w:r>
      <w:r>
        <w:rPr>
          <w:spacing w:val="-9"/>
        </w:rPr>
        <w:t> </w:t>
      </w:r>
      <w:r>
        <w:rPr/>
        <w:t>budget.</w:t>
      </w:r>
    </w:p>
    <w:p>
      <w:pPr>
        <w:pStyle w:val="ListParagraph"/>
        <w:numPr>
          <w:ilvl w:val="0"/>
          <w:numId w:val="21"/>
        </w:numPr>
        <w:tabs>
          <w:tab w:pos="908" w:val="left" w:leader="none"/>
        </w:tabs>
        <w:spacing w:line="269" w:lineRule="exact" w:before="0" w:after="0"/>
        <w:ind w:left="908" w:right="0" w:hanging="240"/>
        <w:jc w:val="left"/>
        <w:rPr>
          <w:sz w:val="24"/>
        </w:rPr>
      </w:pPr>
      <w:r>
        <w:rPr>
          <w:sz w:val="24"/>
        </w:rPr>
        <w:t>For most people, easy access to credit is the biggest reason for</w:t>
      </w:r>
      <w:r>
        <w:rPr>
          <w:spacing w:val="-10"/>
          <w:sz w:val="24"/>
        </w:rPr>
        <w:t> </w:t>
      </w:r>
      <w:r>
        <w:rPr>
          <w:sz w:val="24"/>
        </w:rPr>
        <w:t>overspending.</w:t>
      </w:r>
    </w:p>
    <w:p>
      <w:pPr>
        <w:pStyle w:val="ListParagraph"/>
        <w:numPr>
          <w:ilvl w:val="0"/>
          <w:numId w:val="21"/>
        </w:numPr>
        <w:tabs>
          <w:tab w:pos="908" w:val="left" w:leader="none"/>
        </w:tabs>
        <w:spacing w:line="240" w:lineRule="auto" w:before="5" w:after="0"/>
        <w:ind w:left="908" w:right="0" w:hanging="240"/>
        <w:jc w:val="left"/>
        <w:rPr>
          <w:sz w:val="24"/>
        </w:rPr>
      </w:pPr>
      <w:r>
        <w:rPr>
          <w:sz w:val="24"/>
        </w:rPr>
        <w:t>You have to pay for the credit card loans by the end of each</w:t>
      </w:r>
      <w:r>
        <w:rPr>
          <w:spacing w:val="-4"/>
          <w:sz w:val="24"/>
        </w:rPr>
        <w:t> </w:t>
      </w:r>
      <w:r>
        <w:rPr>
          <w:sz w:val="24"/>
        </w:rPr>
        <w:t>month.</w:t>
      </w:r>
    </w:p>
    <w:p>
      <w:pPr>
        <w:pStyle w:val="ListParagraph"/>
        <w:numPr>
          <w:ilvl w:val="0"/>
          <w:numId w:val="21"/>
        </w:numPr>
        <w:tabs>
          <w:tab w:pos="908" w:val="left" w:leader="none"/>
        </w:tabs>
        <w:spacing w:line="240" w:lineRule="auto" w:before="0" w:after="0"/>
        <w:ind w:left="908" w:right="0" w:hanging="240"/>
        <w:jc w:val="left"/>
        <w:rPr>
          <w:sz w:val="24"/>
        </w:rPr>
      </w:pPr>
      <w:r>
        <w:rPr>
          <w:sz w:val="24"/>
        </w:rPr>
        <w:t>Using a credit card to pay is spending free</w:t>
      </w:r>
      <w:r>
        <w:rPr>
          <w:spacing w:val="-1"/>
          <w:sz w:val="24"/>
        </w:rPr>
        <w:t> </w:t>
      </w:r>
      <w:r>
        <w:rPr>
          <w:sz w:val="24"/>
        </w:rPr>
        <w:t>money.</w:t>
      </w:r>
    </w:p>
    <w:p>
      <w:pPr>
        <w:pStyle w:val="ListParagraph"/>
        <w:numPr>
          <w:ilvl w:val="0"/>
          <w:numId w:val="21"/>
        </w:numPr>
        <w:tabs>
          <w:tab w:pos="908" w:val="left" w:leader="none"/>
        </w:tabs>
        <w:spacing w:line="309" w:lineRule="auto" w:before="0" w:after="0"/>
        <w:ind w:left="905" w:right="1076" w:hanging="238"/>
        <w:jc w:val="left"/>
        <w:rPr>
          <w:sz w:val="24"/>
        </w:rPr>
      </w:pPr>
      <w:r>
        <w:rPr>
          <w:sz w:val="24"/>
        </w:rPr>
        <w:t>Getting credit cards from various banks and using the overdraft to the limit</w:t>
      </w:r>
      <w:r>
        <w:rPr>
          <w:spacing w:val="-22"/>
          <w:sz w:val="24"/>
        </w:rPr>
        <w:t> </w:t>
      </w:r>
      <w:r>
        <w:rPr>
          <w:sz w:val="24"/>
        </w:rPr>
        <w:t>can help you “spend to feel</w:t>
      </w:r>
      <w:r>
        <w:rPr>
          <w:spacing w:val="1"/>
          <w:sz w:val="24"/>
        </w:rPr>
        <w:t> </w:t>
      </w:r>
      <w:r>
        <w:rPr>
          <w:sz w:val="24"/>
        </w:rPr>
        <w:t>good”.</w:t>
      </w:r>
    </w:p>
    <w:p>
      <w:pPr>
        <w:spacing w:after="0" w:line="309" w:lineRule="auto"/>
        <w:jc w:val="left"/>
        <w:rPr>
          <w:sz w:val="24"/>
        </w:rPr>
        <w:sectPr>
          <w:pgSz w:w="10350" w:h="14870"/>
          <w:pgMar w:top="400" w:bottom="280" w:left="460" w:right="320"/>
        </w:sectPr>
      </w:pPr>
    </w:p>
    <w:p>
      <w:pPr>
        <w:pStyle w:val="ListParagraph"/>
        <w:numPr>
          <w:ilvl w:val="0"/>
          <w:numId w:val="21"/>
        </w:numPr>
        <w:tabs>
          <w:tab w:pos="908" w:val="left" w:leader="none"/>
        </w:tabs>
        <w:spacing w:line="240" w:lineRule="auto" w:before="70" w:after="0"/>
        <w:ind w:left="908" w:right="0" w:hanging="240"/>
        <w:jc w:val="left"/>
        <w:rPr>
          <w:sz w:val="24"/>
        </w:rPr>
      </w:pPr>
      <w:r>
        <w:rPr>
          <w:sz w:val="24"/>
        </w:rPr>
        <w:t>Always pay attention to your budget while</w:t>
      </w:r>
      <w:r>
        <w:rPr>
          <w:spacing w:val="4"/>
          <w:sz w:val="24"/>
        </w:rPr>
        <w:t> </w:t>
      </w:r>
      <w:r>
        <w:rPr>
          <w:sz w:val="24"/>
        </w:rPr>
        <w:t>spending.</w:t>
      </w:r>
    </w:p>
    <w:p>
      <w:pPr>
        <w:pStyle w:val="BodyText"/>
        <w:spacing w:before="1"/>
        <w:ind w:left="106"/>
      </w:pPr>
      <w:r>
        <w:rPr>
          <w:rFonts w:ascii="楷体" w:eastAsia="楷体" w:hint="eastAsia"/>
          <w:color w:val="FF0000"/>
          <w:spacing w:val="-3"/>
        </w:rPr>
        <w:t>答案：</w:t>
      </w:r>
      <w:r>
        <w:rPr>
          <w:color w:val="FF0000"/>
          <w:spacing w:val="-2"/>
        </w:rPr>
        <w:t>1-5TTFFT</w:t>
      </w:r>
    </w:p>
    <w:p>
      <w:pPr>
        <w:pStyle w:val="BodyText"/>
        <w:spacing w:before="10"/>
        <w:ind w:left="0"/>
        <w:rPr>
          <w:sz w:val="36"/>
        </w:rPr>
      </w:pPr>
    </w:p>
    <w:p>
      <w:pPr>
        <w:pStyle w:val="Heading1"/>
        <w:jc w:val="both"/>
        <w:rPr>
          <w:rFonts w:ascii="楷体" w:eastAsia="楷体" w:hint="eastAsia"/>
        </w:rPr>
      </w:pPr>
      <w:bookmarkStart w:name="Passage3 选择题" w:id="5"/>
      <w:bookmarkEnd w:id="5"/>
      <w:r>
        <w:rPr>
          <w:b w:val="0"/>
        </w:rPr>
      </w:r>
      <w:r>
        <w:rPr/>
        <w:t>Passage3</w:t>
      </w:r>
      <w:r>
        <w:rPr>
          <w:spacing w:val="52"/>
        </w:rPr>
        <w:t> </w:t>
      </w:r>
      <w:r>
        <w:rPr>
          <w:rFonts w:ascii="楷体" w:eastAsia="楷体" w:hint="eastAsia"/>
        </w:rPr>
        <w:t>选择题</w:t>
      </w:r>
    </w:p>
    <w:p>
      <w:pPr>
        <w:pStyle w:val="BodyText"/>
        <w:spacing w:line="360" w:lineRule="auto" w:before="157"/>
        <w:ind w:left="106" w:right="176" w:firstLine="482"/>
        <w:jc w:val="both"/>
      </w:pPr>
      <w:r>
        <w:rPr/>
        <w:t>Door-knocking is the most effective way of making face-to-face community contact, but it has become a lost art. With the recent focus on customer privacy, door-knocking seems like an intrusion into other people’s lives. But those who try it for the first  time are usually  surprised by the pleasant reception they receive. Here are some suggestions that will help you promote your services</w:t>
      </w:r>
      <w:r>
        <w:rPr>
          <w:spacing w:val="2"/>
        </w:rPr>
        <w:t> </w:t>
      </w:r>
      <w:r>
        <w:rPr/>
        <w:t>face-to-face.</w:t>
      </w:r>
    </w:p>
    <w:p>
      <w:pPr>
        <w:pStyle w:val="BodyText"/>
        <w:spacing w:line="273" w:lineRule="exact"/>
        <w:ind w:left="591"/>
      </w:pPr>
      <w:r>
        <w:rPr/>
        <w:t>......</w:t>
      </w:r>
    </w:p>
    <w:p>
      <w:pPr>
        <w:pStyle w:val="BodyText"/>
        <w:spacing w:before="9"/>
        <w:ind w:left="0"/>
        <w:rPr>
          <w:sz w:val="22"/>
        </w:rPr>
      </w:pPr>
    </w:p>
    <w:p>
      <w:pPr>
        <w:pStyle w:val="BodyText"/>
        <w:spacing w:line="360" w:lineRule="auto"/>
        <w:ind w:left="106" w:right="277" w:firstLine="482"/>
      </w:pPr>
      <w:r>
        <w:rPr/>
        <w:t>Record names, addresses, e-mail addresses, phone numbers, and responses to questions on the spot. You won’t remember them later!</w:t>
      </w:r>
    </w:p>
    <w:p>
      <w:pPr>
        <w:pStyle w:val="ListParagraph"/>
        <w:numPr>
          <w:ilvl w:val="0"/>
          <w:numId w:val="22"/>
        </w:numPr>
        <w:tabs>
          <w:tab w:pos="827" w:val="left" w:leader="none"/>
        </w:tabs>
        <w:spacing w:line="240" w:lineRule="auto" w:before="120" w:after="0"/>
        <w:ind w:left="826" w:right="0" w:hanging="243"/>
        <w:jc w:val="left"/>
        <w:rPr>
          <w:sz w:val="24"/>
        </w:rPr>
      </w:pPr>
      <w:r>
        <w:rPr>
          <w:sz w:val="24"/>
        </w:rPr>
        <w:t>Why does the author say that door-knocking has become a lost</w:t>
      </w:r>
      <w:r>
        <w:rPr>
          <w:spacing w:val="-7"/>
          <w:sz w:val="24"/>
        </w:rPr>
        <w:t> </w:t>
      </w:r>
      <w:r>
        <w:rPr>
          <w:sz w:val="24"/>
        </w:rPr>
        <w:t>art?</w:t>
      </w:r>
    </w:p>
    <w:p>
      <w:pPr>
        <w:pStyle w:val="BodyText"/>
        <w:ind w:left="905" w:right="203"/>
      </w:pPr>
      <w:r>
        <w:rPr>
          <w:color w:val="FF0000"/>
        </w:rPr>
        <w:t>A. People focus on privacy increasingly, so door-knocking seems like an intrusion into other people’s lives.</w:t>
      </w:r>
    </w:p>
    <w:p>
      <w:pPr>
        <w:pStyle w:val="ListParagraph"/>
        <w:numPr>
          <w:ilvl w:val="0"/>
          <w:numId w:val="22"/>
        </w:numPr>
        <w:tabs>
          <w:tab w:pos="827" w:val="left" w:leader="none"/>
        </w:tabs>
        <w:spacing w:line="240" w:lineRule="auto" w:before="0" w:after="0"/>
        <w:ind w:left="826" w:right="0" w:hanging="243"/>
        <w:jc w:val="left"/>
        <w:rPr>
          <w:sz w:val="24"/>
        </w:rPr>
      </w:pPr>
      <w:r>
        <w:rPr>
          <w:sz w:val="24"/>
        </w:rPr>
        <w:t>Which step should be firstly taken when you try</w:t>
      </w:r>
      <w:r>
        <w:rPr>
          <w:spacing w:val="-3"/>
          <w:sz w:val="24"/>
        </w:rPr>
        <w:t> </w:t>
      </w:r>
      <w:r>
        <w:rPr>
          <w:sz w:val="24"/>
        </w:rPr>
        <w:t>door-knocking?</w:t>
      </w:r>
    </w:p>
    <w:p>
      <w:pPr>
        <w:pStyle w:val="BodyText"/>
      </w:pPr>
      <w:r>
        <w:rPr>
          <w:color w:val="FF0000"/>
        </w:rPr>
        <w:t>B. Leave a door hanger.</w:t>
      </w:r>
    </w:p>
    <w:p>
      <w:pPr>
        <w:pStyle w:val="ListParagraph"/>
        <w:numPr>
          <w:ilvl w:val="0"/>
          <w:numId w:val="22"/>
        </w:numPr>
        <w:tabs>
          <w:tab w:pos="827" w:val="left" w:leader="none"/>
        </w:tabs>
        <w:spacing w:line="240" w:lineRule="auto" w:before="0" w:after="0"/>
        <w:ind w:left="826" w:right="0" w:hanging="243"/>
        <w:jc w:val="left"/>
        <w:rPr>
          <w:sz w:val="24"/>
        </w:rPr>
      </w:pPr>
      <w:r>
        <w:rPr>
          <w:sz w:val="24"/>
        </w:rPr>
        <w:t>Which time is not appropriate for door</w:t>
      </w:r>
      <w:r>
        <w:rPr>
          <w:spacing w:val="-11"/>
          <w:sz w:val="24"/>
        </w:rPr>
        <w:t> </w:t>
      </w:r>
      <w:r>
        <w:rPr>
          <w:sz w:val="24"/>
        </w:rPr>
        <w:t>knocking?</w:t>
      </w:r>
    </w:p>
    <w:p>
      <w:pPr>
        <w:pStyle w:val="ListParagraph"/>
        <w:numPr>
          <w:ilvl w:val="0"/>
          <w:numId w:val="23"/>
        </w:numPr>
        <w:tabs>
          <w:tab w:pos="1110" w:val="left" w:leader="none"/>
        </w:tabs>
        <w:spacing w:line="240" w:lineRule="auto" w:before="0" w:after="0"/>
        <w:ind w:left="1109" w:right="0" w:hanging="284"/>
        <w:jc w:val="left"/>
        <w:rPr>
          <w:sz w:val="24"/>
        </w:rPr>
      </w:pPr>
      <w:r>
        <w:rPr>
          <w:color w:val="FF0000"/>
          <w:sz w:val="24"/>
        </w:rPr>
        <w:t>Monday</w:t>
      </w:r>
      <w:r>
        <w:rPr>
          <w:color w:val="FF0000"/>
          <w:spacing w:val="-4"/>
          <w:sz w:val="24"/>
        </w:rPr>
        <w:t> </w:t>
      </w:r>
      <w:r>
        <w:rPr>
          <w:color w:val="FF0000"/>
          <w:sz w:val="24"/>
        </w:rPr>
        <w:t>morning.</w:t>
      </w:r>
    </w:p>
    <w:p>
      <w:pPr>
        <w:pStyle w:val="ListParagraph"/>
        <w:numPr>
          <w:ilvl w:val="0"/>
          <w:numId w:val="22"/>
        </w:numPr>
        <w:tabs>
          <w:tab w:pos="827" w:val="left" w:leader="none"/>
        </w:tabs>
        <w:spacing w:line="240" w:lineRule="auto" w:before="0" w:after="0"/>
        <w:ind w:left="826" w:right="0" w:hanging="243"/>
        <w:jc w:val="left"/>
        <w:rPr>
          <w:sz w:val="24"/>
        </w:rPr>
      </w:pPr>
      <w:r>
        <w:rPr>
          <w:sz w:val="24"/>
        </w:rPr>
        <w:t>Who will receive pleasant reception when they try</w:t>
      </w:r>
      <w:r>
        <w:rPr>
          <w:spacing w:val="-8"/>
          <w:sz w:val="24"/>
        </w:rPr>
        <w:t> </w:t>
      </w:r>
      <w:r>
        <w:rPr>
          <w:sz w:val="24"/>
        </w:rPr>
        <w:t>door-knocking?</w:t>
      </w:r>
    </w:p>
    <w:p>
      <w:pPr>
        <w:pStyle w:val="ListParagraph"/>
        <w:numPr>
          <w:ilvl w:val="0"/>
          <w:numId w:val="23"/>
        </w:numPr>
        <w:tabs>
          <w:tab w:pos="1110" w:val="left" w:leader="none"/>
        </w:tabs>
        <w:spacing w:line="240" w:lineRule="auto" w:before="0" w:after="0"/>
        <w:ind w:left="1109" w:right="0" w:hanging="284"/>
        <w:jc w:val="left"/>
        <w:rPr>
          <w:sz w:val="24"/>
        </w:rPr>
      </w:pPr>
      <w:r>
        <w:rPr>
          <w:color w:val="FF0000"/>
          <w:sz w:val="24"/>
        </w:rPr>
        <w:t>A neighbor who does good preparation and has significant project to</w:t>
      </w:r>
      <w:r>
        <w:rPr>
          <w:color w:val="FF0000"/>
          <w:spacing w:val="-10"/>
          <w:sz w:val="24"/>
        </w:rPr>
        <w:t> </w:t>
      </w:r>
      <w:r>
        <w:rPr>
          <w:color w:val="FF0000"/>
          <w:sz w:val="24"/>
        </w:rPr>
        <w:t>introduce.</w:t>
      </w:r>
    </w:p>
    <w:p>
      <w:pPr>
        <w:pStyle w:val="ListParagraph"/>
        <w:numPr>
          <w:ilvl w:val="0"/>
          <w:numId w:val="22"/>
        </w:numPr>
        <w:tabs>
          <w:tab w:pos="827" w:val="left" w:leader="none"/>
        </w:tabs>
        <w:spacing w:line="240" w:lineRule="auto" w:before="0" w:after="0"/>
        <w:ind w:left="826" w:right="0" w:hanging="243"/>
        <w:jc w:val="left"/>
        <w:rPr>
          <w:sz w:val="24"/>
        </w:rPr>
      </w:pPr>
      <w:r>
        <w:rPr>
          <w:sz w:val="24"/>
        </w:rPr>
        <w:t>What does the underlined phrase “on the spot”</w:t>
      </w:r>
      <w:r>
        <w:rPr>
          <w:spacing w:val="-6"/>
          <w:sz w:val="24"/>
        </w:rPr>
        <w:t> </w:t>
      </w:r>
      <w:r>
        <w:rPr>
          <w:sz w:val="24"/>
        </w:rPr>
        <w:t>mean?</w:t>
      </w:r>
    </w:p>
    <w:p>
      <w:pPr>
        <w:pStyle w:val="ListParagraph"/>
        <w:numPr>
          <w:ilvl w:val="1"/>
          <w:numId w:val="22"/>
        </w:numPr>
        <w:tabs>
          <w:tab w:pos="1122" w:val="left" w:leader="none"/>
        </w:tabs>
        <w:spacing w:line="240" w:lineRule="auto" w:before="0" w:after="0"/>
        <w:ind w:left="1121" w:right="0" w:hanging="296"/>
        <w:jc w:val="left"/>
        <w:rPr>
          <w:sz w:val="24"/>
        </w:rPr>
      </w:pPr>
      <w:r>
        <w:rPr>
          <w:color w:val="FF0000"/>
          <w:sz w:val="24"/>
        </w:rPr>
        <w:t>without</w:t>
      </w:r>
      <w:r>
        <w:rPr>
          <w:color w:val="FF0000"/>
          <w:spacing w:val="-8"/>
          <w:sz w:val="24"/>
        </w:rPr>
        <w:t> </w:t>
      </w:r>
      <w:r>
        <w:rPr>
          <w:color w:val="FF0000"/>
          <w:sz w:val="24"/>
        </w:rPr>
        <w:t>delay.</w:t>
      </w:r>
    </w:p>
    <w:p>
      <w:pPr>
        <w:pStyle w:val="BodyText"/>
        <w:spacing w:before="2"/>
        <w:ind w:left="0"/>
        <w:rPr>
          <w:sz w:val="36"/>
        </w:rPr>
      </w:pPr>
    </w:p>
    <w:p>
      <w:pPr>
        <w:pStyle w:val="Heading1"/>
        <w:spacing w:before="1"/>
        <w:jc w:val="both"/>
      </w:pPr>
      <w:bookmarkStart w:name="Passage 4 判断题(正确 T,错误 F)" w:id="6"/>
      <w:bookmarkEnd w:id="6"/>
      <w:r>
        <w:rPr>
          <w:b w:val="0"/>
        </w:rPr>
      </w:r>
      <w:r>
        <w:rPr/>
        <w:t>Passage</w:t>
      </w:r>
      <w:r>
        <w:rPr>
          <w:spacing w:val="-2"/>
        </w:rPr>
        <w:t> </w:t>
      </w:r>
      <w:r>
        <w:rPr/>
        <w:t>4</w:t>
      </w:r>
      <w:r>
        <w:rPr>
          <w:spacing w:val="-2"/>
        </w:rPr>
        <w:t> </w:t>
      </w:r>
      <w:r>
        <w:rPr>
          <w:rFonts w:ascii="楷体" w:eastAsia="楷体" w:hint="eastAsia"/>
        </w:rPr>
        <w:t>判断题</w:t>
      </w:r>
      <w:r>
        <w:rPr/>
        <w:t>(</w:t>
      </w:r>
      <w:r>
        <w:rPr>
          <w:rFonts w:ascii="楷体" w:eastAsia="楷体" w:hint="eastAsia"/>
          <w:spacing w:val="-1"/>
        </w:rPr>
        <w:t>正确 </w:t>
      </w:r>
      <w:r>
        <w:rPr/>
        <w:t>T,</w:t>
      </w:r>
      <w:r>
        <w:rPr>
          <w:rFonts w:ascii="楷体" w:eastAsia="楷体" w:hint="eastAsia"/>
          <w:spacing w:val="-1"/>
        </w:rPr>
        <w:t>错误 </w:t>
      </w:r>
      <w:r>
        <w:rPr/>
        <w:t>F)</w:t>
      </w:r>
    </w:p>
    <w:p>
      <w:pPr>
        <w:spacing w:before="159"/>
        <w:ind w:left="1534" w:right="0" w:firstLine="0"/>
        <w:jc w:val="both"/>
        <w:rPr>
          <w:b/>
          <w:sz w:val="24"/>
        </w:rPr>
      </w:pPr>
      <w:r>
        <w:rPr>
          <w:b/>
          <w:color w:val="333333"/>
          <w:sz w:val="24"/>
        </w:rPr>
        <w:t>How to Prepare an Emergency Response Plan for Your Workplace</w:t>
      </w:r>
    </w:p>
    <w:p>
      <w:pPr>
        <w:pStyle w:val="BodyText"/>
        <w:spacing w:line="360" w:lineRule="auto" w:before="139"/>
        <w:ind w:left="106" w:right="190" w:firstLine="480"/>
        <w:jc w:val="both"/>
      </w:pPr>
      <w:r>
        <w:rPr>
          <w:color w:val="333333"/>
        </w:rPr>
        <w:t>Emergencies and disasters can occur any time without warning. The more you are  prepared for them, the better you will be able to act, reducing panic and confusion when an emergency</w:t>
      </w:r>
      <w:r>
        <w:rPr>
          <w:color w:val="333333"/>
          <w:spacing w:val="1"/>
        </w:rPr>
        <w:t> </w:t>
      </w:r>
      <w:r>
        <w:rPr>
          <w:color w:val="333333"/>
        </w:rPr>
        <w:t>occurs.</w:t>
      </w:r>
    </w:p>
    <w:p>
      <w:pPr>
        <w:pStyle w:val="BodyText"/>
        <w:spacing w:before="107"/>
        <w:ind w:left="586"/>
      </w:pPr>
      <w:r>
        <w:rPr>
          <w:color w:val="333333"/>
        </w:rPr>
        <w:t>......</w:t>
      </w:r>
    </w:p>
    <w:p>
      <w:pPr>
        <w:pStyle w:val="BodyText"/>
        <w:spacing w:before="10"/>
        <w:ind w:left="0"/>
        <w:rPr>
          <w:sz w:val="20"/>
        </w:rPr>
      </w:pPr>
    </w:p>
    <w:p>
      <w:pPr>
        <w:pStyle w:val="ListParagraph"/>
        <w:numPr>
          <w:ilvl w:val="0"/>
          <w:numId w:val="24"/>
        </w:numPr>
        <w:tabs>
          <w:tab w:pos="743" w:val="left" w:leader="none"/>
        </w:tabs>
        <w:spacing w:line="360" w:lineRule="auto" w:before="0" w:after="0"/>
        <w:ind w:left="106" w:right="178" w:firstLine="480"/>
        <w:jc w:val="both"/>
        <w:rPr>
          <w:sz w:val="24"/>
        </w:rPr>
      </w:pPr>
      <w:r>
        <w:rPr>
          <w:color w:val="333333"/>
          <w:sz w:val="24"/>
        </w:rPr>
        <w:t>Consider how you could quickly get important personal information about employees in an emergency (for example, contact numbers for their home, next-of-kin, or special medical conditions.</w:t>
      </w:r>
    </w:p>
    <w:p>
      <w:pPr>
        <w:pStyle w:val="ListParagraph"/>
        <w:numPr>
          <w:ilvl w:val="0"/>
          <w:numId w:val="25"/>
        </w:numPr>
        <w:tabs>
          <w:tab w:pos="872" w:val="left" w:leader="none"/>
        </w:tabs>
        <w:spacing w:line="240" w:lineRule="auto" w:before="81" w:after="0"/>
        <w:ind w:left="106" w:right="780" w:firstLine="480"/>
        <w:jc w:val="left"/>
        <w:rPr>
          <w:sz w:val="24"/>
        </w:rPr>
      </w:pPr>
      <w:r>
        <w:rPr>
          <w:sz w:val="24"/>
        </w:rPr>
        <w:t>The emergency response plan is needed for reducing panic and confusion when</w:t>
      </w:r>
      <w:r>
        <w:rPr>
          <w:spacing w:val="-15"/>
          <w:sz w:val="24"/>
        </w:rPr>
        <w:t> </w:t>
      </w:r>
      <w:r>
        <w:rPr>
          <w:sz w:val="24"/>
        </w:rPr>
        <w:t>an emergency</w:t>
      </w:r>
      <w:r>
        <w:rPr>
          <w:spacing w:val="1"/>
          <w:sz w:val="24"/>
        </w:rPr>
        <w:t> </w:t>
      </w:r>
      <w:r>
        <w:rPr>
          <w:sz w:val="24"/>
        </w:rPr>
        <w:t>occurs.</w:t>
      </w:r>
    </w:p>
    <w:p>
      <w:pPr>
        <w:pStyle w:val="ListParagraph"/>
        <w:numPr>
          <w:ilvl w:val="0"/>
          <w:numId w:val="25"/>
        </w:numPr>
        <w:tabs>
          <w:tab w:pos="827" w:val="left" w:leader="none"/>
        </w:tabs>
        <w:spacing w:line="240" w:lineRule="auto" w:before="103" w:after="0"/>
        <w:ind w:left="826" w:right="0" w:hanging="243"/>
        <w:jc w:val="left"/>
        <w:rPr>
          <w:sz w:val="24"/>
        </w:rPr>
      </w:pPr>
      <w:r>
        <w:rPr>
          <w:sz w:val="24"/>
        </w:rPr>
        <w:t>Supply of basic necessities is not included in an</w:t>
      </w:r>
      <w:r>
        <w:rPr>
          <w:spacing w:val="-12"/>
          <w:sz w:val="24"/>
        </w:rPr>
        <w:t> </w:t>
      </w:r>
      <w:r>
        <w:rPr>
          <w:sz w:val="24"/>
        </w:rPr>
        <w:t>ERP.</w:t>
      </w:r>
    </w:p>
    <w:p>
      <w:pPr>
        <w:pStyle w:val="ListParagraph"/>
        <w:numPr>
          <w:ilvl w:val="0"/>
          <w:numId w:val="25"/>
        </w:numPr>
        <w:tabs>
          <w:tab w:pos="827" w:val="left" w:leader="none"/>
        </w:tabs>
        <w:spacing w:line="240" w:lineRule="auto" w:before="106" w:after="0"/>
        <w:ind w:left="826" w:right="0" w:hanging="243"/>
        <w:jc w:val="left"/>
        <w:rPr>
          <w:sz w:val="24"/>
        </w:rPr>
      </w:pPr>
      <w:r>
        <w:rPr>
          <w:sz w:val="24"/>
        </w:rPr>
        <w:t>According to the passage, the blocked emergency exits can help avoid further</w:t>
      </w:r>
      <w:r>
        <w:rPr>
          <w:spacing w:val="-16"/>
          <w:sz w:val="24"/>
        </w:rPr>
        <w:t> </w:t>
      </w:r>
      <w:r>
        <w:rPr>
          <w:sz w:val="24"/>
        </w:rPr>
        <w:t>hazards.</w:t>
      </w:r>
    </w:p>
    <w:p>
      <w:pPr>
        <w:spacing w:after="0" w:line="240" w:lineRule="auto"/>
        <w:jc w:val="left"/>
        <w:rPr>
          <w:sz w:val="24"/>
        </w:rPr>
        <w:sectPr>
          <w:pgSz w:w="10350" w:h="14870"/>
          <w:pgMar w:top="400" w:bottom="280" w:left="460" w:right="320"/>
        </w:sectPr>
      </w:pPr>
    </w:p>
    <w:p>
      <w:pPr>
        <w:pStyle w:val="ListParagraph"/>
        <w:numPr>
          <w:ilvl w:val="0"/>
          <w:numId w:val="25"/>
        </w:numPr>
        <w:tabs>
          <w:tab w:pos="846" w:val="left" w:leader="none"/>
        </w:tabs>
        <w:spacing w:line="237" w:lineRule="auto" w:before="72" w:after="0"/>
        <w:ind w:left="106" w:right="500" w:firstLine="480"/>
        <w:jc w:val="left"/>
        <w:rPr>
          <w:sz w:val="24"/>
        </w:rPr>
      </w:pPr>
      <w:r>
        <w:rPr>
          <w:sz w:val="24"/>
        </w:rPr>
        <w:t>The evacuation plan of your workplace should be in line with that of local</w:t>
      </w:r>
      <w:r>
        <w:rPr>
          <w:spacing w:val="-19"/>
          <w:sz w:val="24"/>
        </w:rPr>
        <w:t> </w:t>
      </w:r>
      <w:r>
        <w:rPr>
          <w:sz w:val="24"/>
        </w:rPr>
        <w:t>emergency management</w:t>
      </w:r>
      <w:r>
        <w:rPr>
          <w:spacing w:val="-1"/>
          <w:sz w:val="24"/>
        </w:rPr>
        <w:t> </w:t>
      </w:r>
      <w:r>
        <w:rPr>
          <w:sz w:val="24"/>
        </w:rPr>
        <w:t>office.</w:t>
      </w:r>
    </w:p>
    <w:p>
      <w:pPr>
        <w:pStyle w:val="ListParagraph"/>
        <w:numPr>
          <w:ilvl w:val="0"/>
          <w:numId w:val="25"/>
        </w:numPr>
        <w:tabs>
          <w:tab w:pos="827" w:val="left" w:leader="none"/>
        </w:tabs>
        <w:spacing w:line="240" w:lineRule="auto" w:before="109" w:after="0"/>
        <w:ind w:left="106" w:right="281" w:firstLine="480"/>
        <w:jc w:val="left"/>
        <w:rPr>
          <w:sz w:val="24"/>
        </w:rPr>
      </w:pPr>
      <w:r>
        <w:rPr>
          <w:color w:val="333333"/>
          <w:spacing w:val="-3"/>
          <w:sz w:val="24"/>
        </w:rPr>
        <w:t>To </w:t>
      </w:r>
      <w:r>
        <w:rPr>
          <w:color w:val="333333"/>
          <w:sz w:val="24"/>
        </w:rPr>
        <w:t>ensure that employees know what to do in an emergency and to test the</w:t>
      </w:r>
      <w:r>
        <w:rPr>
          <w:color w:val="333333"/>
          <w:spacing w:val="-31"/>
          <w:sz w:val="24"/>
        </w:rPr>
        <w:t> </w:t>
      </w:r>
      <w:r>
        <w:rPr>
          <w:color w:val="333333"/>
          <w:sz w:val="24"/>
        </w:rPr>
        <w:t>effectiveness of emergency exit routes, the emergency drills should be held once half a</w:t>
      </w:r>
      <w:r>
        <w:rPr>
          <w:color w:val="333333"/>
          <w:spacing w:val="-13"/>
          <w:sz w:val="24"/>
        </w:rPr>
        <w:t> </w:t>
      </w:r>
      <w:r>
        <w:rPr>
          <w:color w:val="333333"/>
          <w:spacing w:val="-3"/>
          <w:sz w:val="24"/>
        </w:rPr>
        <w:t>year.</w:t>
      </w:r>
    </w:p>
    <w:p>
      <w:pPr>
        <w:pStyle w:val="BodyText"/>
        <w:spacing w:before="3"/>
        <w:ind w:left="106"/>
      </w:pPr>
      <w:r>
        <w:rPr>
          <w:rFonts w:ascii="楷体" w:eastAsia="楷体" w:hint="eastAsia"/>
          <w:color w:val="FF0000"/>
        </w:rPr>
        <w:t>答案：</w:t>
      </w:r>
      <w:r>
        <w:rPr>
          <w:color w:val="FF0000"/>
        </w:rPr>
        <w:t>1-5 TFFTF</w:t>
      </w:r>
    </w:p>
    <w:p>
      <w:pPr>
        <w:pStyle w:val="BodyText"/>
        <w:ind w:left="0"/>
        <w:rPr>
          <w:sz w:val="20"/>
        </w:rPr>
      </w:pPr>
    </w:p>
    <w:p>
      <w:pPr>
        <w:pStyle w:val="BodyText"/>
        <w:spacing w:before="5"/>
        <w:ind w:left="0"/>
        <w:rPr>
          <w:sz w:val="23"/>
        </w:rPr>
      </w:pPr>
    </w:p>
    <w:p>
      <w:pPr>
        <w:pStyle w:val="Heading1"/>
        <w:spacing w:before="77"/>
        <w:rPr>
          <w:rFonts w:ascii="楷体" w:eastAsia="楷体" w:hint="eastAsia"/>
        </w:rPr>
      </w:pPr>
      <w:bookmarkStart w:name="Passage5 选择题和判断题" w:id="7"/>
      <w:bookmarkEnd w:id="7"/>
      <w:r>
        <w:rPr>
          <w:b w:val="0"/>
        </w:rPr>
      </w:r>
      <w:r>
        <w:rPr/>
        <w:t>Passage5</w:t>
      </w:r>
      <w:r>
        <w:rPr>
          <w:spacing w:val="56"/>
        </w:rPr>
        <w:t> </w:t>
      </w:r>
      <w:r>
        <w:rPr>
          <w:rFonts w:ascii="楷体" w:eastAsia="楷体" w:hint="eastAsia"/>
        </w:rPr>
        <w:t>选择题和判断题</w:t>
      </w:r>
    </w:p>
    <w:p>
      <w:pPr>
        <w:spacing w:before="159"/>
        <w:ind w:left="2314" w:right="1953" w:firstLine="0"/>
        <w:jc w:val="center"/>
        <w:rPr>
          <w:b/>
          <w:sz w:val="24"/>
        </w:rPr>
      </w:pPr>
      <w:r>
        <w:rPr>
          <w:b/>
          <w:color w:val="333333"/>
          <w:sz w:val="24"/>
        </w:rPr>
        <w:t>Beijing's Roads for the Future</w:t>
      </w:r>
    </w:p>
    <w:p>
      <w:pPr>
        <w:pStyle w:val="BodyText"/>
        <w:spacing w:line="360" w:lineRule="auto" w:before="139"/>
        <w:ind w:left="106" w:right="382" w:firstLine="480"/>
      </w:pPr>
      <w:r>
        <w:rPr>
          <w:color w:val="333333"/>
        </w:rPr>
        <w:t>The road system in Beijing's central business district (CBD) is being re-designed to make public transportation easy and improve efficiency.</w:t>
      </w:r>
    </w:p>
    <w:p>
      <w:pPr>
        <w:spacing w:before="137"/>
        <w:ind w:left="586" w:right="0" w:firstLine="0"/>
        <w:jc w:val="left"/>
        <w:rPr>
          <w:sz w:val="22"/>
        </w:rPr>
      </w:pPr>
      <w:r>
        <w:rPr>
          <w:sz w:val="22"/>
        </w:rPr>
        <w:t>...</w:t>
      </w:r>
    </w:p>
    <w:p>
      <w:pPr>
        <w:pStyle w:val="BodyText"/>
        <w:spacing w:before="10"/>
        <w:ind w:left="0"/>
        <w:rPr>
          <w:sz w:val="22"/>
        </w:rPr>
      </w:pPr>
    </w:p>
    <w:p>
      <w:pPr>
        <w:pStyle w:val="BodyText"/>
        <w:spacing w:line="360" w:lineRule="auto"/>
        <w:ind w:left="106" w:right="178" w:firstLine="480"/>
        <w:jc w:val="both"/>
      </w:pPr>
      <w:r>
        <w:rPr>
          <w:color w:val="333333"/>
        </w:rPr>
        <w:t>The city has also invested 140 million yuan to set up a traffic inquiry system, through which the public can check traffic conditions online and see the most convenient routes on their GPS system. In the future, the CBD will be fully covered by an intelligent traffic control</w:t>
      </w:r>
      <w:r>
        <w:rPr>
          <w:color w:val="333333"/>
          <w:spacing w:val="-28"/>
        </w:rPr>
        <w:t> </w:t>
      </w:r>
      <w:r>
        <w:rPr>
          <w:color w:val="333333"/>
        </w:rPr>
        <w:t>system.</w:t>
      </w:r>
    </w:p>
    <w:p>
      <w:pPr>
        <w:pStyle w:val="ListParagraph"/>
        <w:numPr>
          <w:ilvl w:val="0"/>
          <w:numId w:val="26"/>
        </w:numPr>
        <w:tabs>
          <w:tab w:pos="832" w:val="left" w:leader="none"/>
        </w:tabs>
        <w:spacing w:line="240" w:lineRule="auto" w:before="2" w:after="0"/>
        <w:ind w:left="106" w:right="192" w:firstLine="480"/>
        <w:jc w:val="both"/>
        <w:rPr>
          <w:sz w:val="24"/>
        </w:rPr>
      </w:pPr>
      <w:r>
        <w:rPr>
          <w:color w:val="333333"/>
          <w:sz w:val="24"/>
        </w:rPr>
        <w:t>The road system in Beijing's downtown area is being to make public transportation easy and improve</w:t>
      </w:r>
      <w:r>
        <w:rPr>
          <w:color w:val="333333"/>
          <w:spacing w:val="-2"/>
          <w:sz w:val="24"/>
        </w:rPr>
        <w:t> </w:t>
      </w:r>
      <w:r>
        <w:rPr>
          <w:color w:val="333333"/>
          <w:sz w:val="24"/>
        </w:rPr>
        <w:t>efficiency.</w:t>
      </w:r>
    </w:p>
    <w:p>
      <w:pPr>
        <w:pStyle w:val="ListParagraph"/>
        <w:numPr>
          <w:ilvl w:val="1"/>
          <w:numId w:val="22"/>
        </w:numPr>
        <w:tabs>
          <w:tab w:pos="1108" w:val="left" w:leader="none"/>
        </w:tabs>
        <w:spacing w:line="240" w:lineRule="auto" w:before="0" w:after="0"/>
        <w:ind w:left="1107" w:right="0" w:hanging="284"/>
        <w:jc w:val="both"/>
        <w:rPr>
          <w:sz w:val="24"/>
        </w:rPr>
      </w:pPr>
      <w:r>
        <w:rPr>
          <w:color w:val="FF0000"/>
          <w:sz w:val="24"/>
        </w:rPr>
        <w:t>designed</w:t>
      </w:r>
      <w:r>
        <w:rPr>
          <w:color w:val="FF0000"/>
          <w:spacing w:val="-1"/>
          <w:sz w:val="24"/>
        </w:rPr>
        <w:t> </w:t>
      </w:r>
      <w:r>
        <w:rPr>
          <w:color w:val="FF0000"/>
          <w:sz w:val="24"/>
        </w:rPr>
        <w:t>again</w:t>
      </w:r>
    </w:p>
    <w:p>
      <w:pPr>
        <w:pStyle w:val="ListParagraph"/>
        <w:numPr>
          <w:ilvl w:val="0"/>
          <w:numId w:val="26"/>
        </w:numPr>
        <w:tabs>
          <w:tab w:pos="899" w:val="left" w:leader="none"/>
        </w:tabs>
        <w:spacing w:line="240" w:lineRule="auto" w:before="0" w:after="0"/>
        <w:ind w:left="106" w:right="209" w:firstLine="480"/>
        <w:jc w:val="both"/>
        <w:rPr>
          <w:sz w:val="24"/>
        </w:rPr>
      </w:pPr>
      <w:r>
        <w:rPr>
          <w:color w:val="333333"/>
          <w:sz w:val="24"/>
        </w:rPr>
        <w:t>An underground system including new subway lines beneath the CBD has been operating.</w:t>
      </w:r>
    </w:p>
    <w:p>
      <w:pPr>
        <w:pStyle w:val="ListParagraph"/>
        <w:numPr>
          <w:ilvl w:val="1"/>
          <w:numId w:val="22"/>
        </w:numPr>
        <w:tabs>
          <w:tab w:pos="1108" w:val="left" w:leader="none"/>
        </w:tabs>
        <w:spacing w:line="275" w:lineRule="exact" w:before="0" w:after="0"/>
        <w:ind w:left="1107" w:right="0" w:hanging="284"/>
        <w:jc w:val="both"/>
        <w:rPr>
          <w:sz w:val="24"/>
        </w:rPr>
      </w:pPr>
      <w:r>
        <w:rPr>
          <w:color w:val="FF0000"/>
          <w:sz w:val="24"/>
        </w:rPr>
        <w:t>4</w:t>
      </w:r>
      <w:r>
        <w:rPr>
          <w:sz w:val="24"/>
        </w:rPr>
      </w:r>
    </w:p>
    <w:p>
      <w:pPr>
        <w:pStyle w:val="ListParagraph"/>
        <w:numPr>
          <w:ilvl w:val="0"/>
          <w:numId w:val="26"/>
        </w:numPr>
        <w:tabs>
          <w:tab w:pos="827" w:val="left" w:leader="none"/>
          <w:tab w:pos="6125" w:val="left" w:leader="none"/>
        </w:tabs>
        <w:spacing w:line="275" w:lineRule="exact" w:before="0" w:after="0"/>
        <w:ind w:left="826" w:right="0" w:hanging="243"/>
        <w:jc w:val="left"/>
        <w:rPr>
          <w:sz w:val="24"/>
        </w:rPr>
      </w:pPr>
      <w:r>
        <w:rPr>
          <w:color w:val="333333"/>
          <w:sz w:val="24"/>
        </w:rPr>
        <w:t>The underground connection system</w:t>
      </w:r>
      <w:r>
        <w:rPr>
          <w:color w:val="333333"/>
          <w:spacing w:val="-8"/>
          <w:sz w:val="24"/>
        </w:rPr>
        <w:t> </w:t>
      </w:r>
      <w:r>
        <w:rPr>
          <w:color w:val="333333"/>
          <w:sz w:val="24"/>
        </w:rPr>
        <w:t>consists</w:t>
      </w:r>
      <w:r>
        <w:rPr>
          <w:color w:val="333333"/>
          <w:spacing w:val="-2"/>
          <w:sz w:val="24"/>
        </w:rPr>
        <w:t> </w:t>
      </w:r>
      <w:r>
        <w:rPr>
          <w:color w:val="333333"/>
          <w:sz w:val="24"/>
        </w:rPr>
        <w:t>of</w:t>
      </w:r>
      <w:r>
        <w:rPr>
          <w:color w:val="333333"/>
          <w:sz w:val="24"/>
          <w:u w:val="single" w:color="313131"/>
        </w:rPr>
        <w:t> </w:t>
        <w:tab/>
      </w:r>
      <w:r>
        <w:rPr>
          <w:color w:val="333333"/>
          <w:sz w:val="24"/>
        </w:rPr>
        <w:t>level(s).</w:t>
      </w:r>
    </w:p>
    <w:p>
      <w:pPr>
        <w:pStyle w:val="ListParagraph"/>
        <w:numPr>
          <w:ilvl w:val="0"/>
          <w:numId w:val="27"/>
        </w:numPr>
        <w:tabs>
          <w:tab w:pos="1108" w:val="left" w:leader="none"/>
        </w:tabs>
        <w:spacing w:line="240" w:lineRule="auto" w:before="0" w:after="0"/>
        <w:ind w:left="1107" w:right="0" w:hanging="284"/>
        <w:jc w:val="left"/>
        <w:rPr>
          <w:sz w:val="24"/>
        </w:rPr>
      </w:pPr>
      <w:r>
        <w:rPr>
          <w:color w:val="FF0000"/>
          <w:sz w:val="24"/>
        </w:rPr>
        <w:t>two</w:t>
      </w:r>
    </w:p>
    <w:p>
      <w:pPr>
        <w:pStyle w:val="ListParagraph"/>
        <w:numPr>
          <w:ilvl w:val="0"/>
          <w:numId w:val="26"/>
        </w:numPr>
        <w:tabs>
          <w:tab w:pos="827" w:val="left" w:leader="none"/>
          <w:tab w:pos="2979" w:val="left" w:leader="none"/>
        </w:tabs>
        <w:spacing w:line="240" w:lineRule="auto" w:before="0" w:after="0"/>
        <w:ind w:left="826" w:right="0" w:hanging="243"/>
        <w:jc w:val="left"/>
        <w:rPr>
          <w:sz w:val="24"/>
        </w:rPr>
      </w:pPr>
      <w:r>
        <w:rPr>
          <w:color w:val="333333"/>
          <w:sz w:val="24"/>
        </w:rPr>
        <w:t>CBD</w:t>
      </w:r>
      <w:r>
        <w:rPr>
          <w:color w:val="333333"/>
          <w:spacing w:val="-3"/>
          <w:sz w:val="24"/>
        </w:rPr>
        <w:t> </w:t>
      </w:r>
      <w:r>
        <w:rPr>
          <w:color w:val="333333"/>
          <w:sz w:val="24"/>
        </w:rPr>
        <w:t>stands</w:t>
      </w:r>
      <w:r>
        <w:rPr>
          <w:color w:val="333333"/>
          <w:spacing w:val="-1"/>
          <w:sz w:val="24"/>
        </w:rPr>
        <w:t> </w:t>
      </w:r>
      <w:r>
        <w:rPr>
          <w:color w:val="333333"/>
          <w:sz w:val="24"/>
        </w:rPr>
        <w:t>for</w:t>
      </w:r>
      <w:r>
        <w:rPr>
          <w:color w:val="333333"/>
          <w:sz w:val="24"/>
          <w:u w:val="single" w:color="313131"/>
        </w:rPr>
        <w:t> </w:t>
        <w:tab/>
      </w:r>
      <w:r>
        <w:rPr>
          <w:color w:val="333333"/>
          <w:sz w:val="24"/>
        </w:rPr>
        <w:t>.</w:t>
      </w:r>
    </w:p>
    <w:p>
      <w:pPr>
        <w:pStyle w:val="BodyText"/>
      </w:pPr>
      <w:r>
        <w:rPr>
          <w:color w:val="FF0000"/>
        </w:rPr>
        <w:t>A. Central Business District</w:t>
      </w:r>
    </w:p>
    <w:p>
      <w:pPr>
        <w:pStyle w:val="ListParagraph"/>
        <w:numPr>
          <w:ilvl w:val="0"/>
          <w:numId w:val="26"/>
        </w:numPr>
        <w:tabs>
          <w:tab w:pos="827" w:val="left" w:leader="none"/>
          <w:tab w:pos="3499" w:val="left" w:leader="none"/>
        </w:tabs>
        <w:spacing w:line="240" w:lineRule="auto" w:before="0" w:after="0"/>
        <w:ind w:left="826" w:right="0" w:hanging="243"/>
        <w:jc w:val="left"/>
        <w:rPr>
          <w:sz w:val="24"/>
        </w:rPr>
      </w:pPr>
      <w:r>
        <w:rPr>
          <w:color w:val="333333"/>
          <w:sz w:val="24"/>
        </w:rPr>
        <w:t>Beijing has</w:t>
      </w:r>
      <w:r>
        <w:rPr>
          <w:color w:val="333333"/>
          <w:spacing w:val="-6"/>
          <w:sz w:val="24"/>
        </w:rPr>
        <w:t> </w:t>
      </w:r>
      <w:r>
        <w:rPr>
          <w:color w:val="333333"/>
          <w:sz w:val="24"/>
        </w:rPr>
        <w:t>set</w:t>
      </w:r>
      <w:r>
        <w:rPr>
          <w:color w:val="333333"/>
          <w:spacing w:val="-1"/>
          <w:sz w:val="24"/>
        </w:rPr>
        <w:t> </w:t>
      </w:r>
      <w:r>
        <w:rPr>
          <w:color w:val="333333"/>
          <w:sz w:val="24"/>
        </w:rPr>
        <w:t>up</w:t>
      </w:r>
      <w:r>
        <w:rPr>
          <w:color w:val="333333"/>
          <w:sz w:val="24"/>
          <w:u w:val="single" w:color="313131"/>
        </w:rPr>
        <w:t> </w:t>
        <w:tab/>
      </w:r>
      <w:r>
        <w:rPr>
          <w:color w:val="333333"/>
          <w:sz w:val="24"/>
        </w:rPr>
        <w:t>for people to check traffic</w:t>
      </w:r>
      <w:r>
        <w:rPr>
          <w:color w:val="333333"/>
          <w:spacing w:val="-2"/>
          <w:sz w:val="24"/>
        </w:rPr>
        <w:t> </w:t>
      </w:r>
      <w:r>
        <w:rPr>
          <w:color w:val="333333"/>
          <w:sz w:val="24"/>
        </w:rPr>
        <w:t>conditions.</w:t>
      </w:r>
    </w:p>
    <w:p>
      <w:pPr>
        <w:pStyle w:val="ListParagraph"/>
        <w:numPr>
          <w:ilvl w:val="0"/>
          <w:numId w:val="27"/>
        </w:numPr>
        <w:tabs>
          <w:tab w:pos="1108" w:val="left" w:leader="none"/>
        </w:tabs>
        <w:spacing w:line="240" w:lineRule="auto" w:before="0" w:after="0"/>
        <w:ind w:left="1107" w:right="0" w:hanging="284"/>
        <w:jc w:val="left"/>
        <w:rPr>
          <w:sz w:val="24"/>
        </w:rPr>
      </w:pPr>
      <w:r>
        <w:rPr>
          <w:color w:val="FF0000"/>
          <w:sz w:val="24"/>
        </w:rPr>
        <w:t>a traffic inquiry</w:t>
      </w:r>
      <w:r>
        <w:rPr>
          <w:color w:val="FF0000"/>
          <w:spacing w:val="-6"/>
          <w:sz w:val="24"/>
        </w:rPr>
        <w:t> </w:t>
      </w:r>
      <w:r>
        <w:rPr>
          <w:color w:val="FF0000"/>
          <w:sz w:val="24"/>
        </w:rPr>
        <w:t>system</w:t>
      </w:r>
    </w:p>
    <w:p>
      <w:pPr>
        <w:pStyle w:val="BodyText"/>
        <w:spacing w:before="3"/>
        <w:ind w:left="586"/>
        <w:rPr>
          <w:rFonts w:ascii="楷体" w:eastAsia="楷体" w:hint="eastAsia"/>
        </w:rPr>
      </w:pPr>
      <w:r>
        <w:rPr>
          <w:rFonts w:ascii="楷体" w:eastAsia="楷体" w:hint="eastAsia"/>
          <w:color w:val="333333"/>
        </w:rPr>
        <w:t>或者：</w:t>
      </w:r>
    </w:p>
    <w:p>
      <w:pPr>
        <w:pStyle w:val="ListParagraph"/>
        <w:numPr>
          <w:ilvl w:val="0"/>
          <w:numId w:val="28"/>
        </w:numPr>
        <w:tabs>
          <w:tab w:pos="827" w:val="left" w:leader="none"/>
        </w:tabs>
        <w:spacing w:line="240" w:lineRule="auto" w:before="112" w:after="0"/>
        <w:ind w:left="826" w:right="0" w:hanging="243"/>
        <w:jc w:val="left"/>
        <w:rPr>
          <w:sz w:val="24"/>
        </w:rPr>
      </w:pPr>
      <w:r>
        <w:rPr>
          <w:color w:val="333333"/>
          <w:sz w:val="24"/>
        </w:rPr>
        <w:t>The road system in Beijing's central business district (CBD) is being designed</w:t>
      </w:r>
      <w:r>
        <w:rPr>
          <w:color w:val="333333"/>
          <w:spacing w:val="-46"/>
          <w:sz w:val="24"/>
        </w:rPr>
        <w:t> </w:t>
      </w:r>
      <w:r>
        <w:rPr>
          <w:color w:val="333333"/>
          <w:sz w:val="24"/>
        </w:rPr>
        <w:t>again.</w:t>
      </w:r>
    </w:p>
    <w:p>
      <w:pPr>
        <w:pStyle w:val="ListParagraph"/>
        <w:numPr>
          <w:ilvl w:val="0"/>
          <w:numId w:val="28"/>
        </w:numPr>
        <w:tabs>
          <w:tab w:pos="827" w:val="left" w:leader="none"/>
        </w:tabs>
        <w:spacing w:line="240" w:lineRule="auto" w:before="103" w:after="0"/>
        <w:ind w:left="826" w:right="0" w:hanging="243"/>
        <w:jc w:val="left"/>
        <w:rPr>
          <w:sz w:val="24"/>
        </w:rPr>
      </w:pPr>
      <w:r>
        <w:rPr>
          <w:color w:val="333333"/>
          <w:sz w:val="24"/>
        </w:rPr>
        <w:t>Commuters can only take public buses from residence areas to subway</w:t>
      </w:r>
      <w:r>
        <w:rPr>
          <w:color w:val="333333"/>
          <w:spacing w:val="-10"/>
          <w:sz w:val="24"/>
        </w:rPr>
        <w:t> </w:t>
      </w:r>
      <w:r>
        <w:rPr>
          <w:color w:val="333333"/>
          <w:sz w:val="24"/>
        </w:rPr>
        <w:t>stations.</w:t>
      </w:r>
    </w:p>
    <w:p>
      <w:pPr>
        <w:pStyle w:val="ListParagraph"/>
        <w:numPr>
          <w:ilvl w:val="0"/>
          <w:numId w:val="28"/>
        </w:numPr>
        <w:tabs>
          <w:tab w:pos="827" w:val="left" w:leader="none"/>
        </w:tabs>
        <w:spacing w:line="240" w:lineRule="auto" w:before="106" w:after="0"/>
        <w:ind w:left="826" w:right="0" w:hanging="243"/>
        <w:jc w:val="left"/>
        <w:rPr>
          <w:sz w:val="24"/>
        </w:rPr>
      </w:pPr>
      <w:r>
        <w:rPr>
          <w:color w:val="333333"/>
          <w:sz w:val="24"/>
        </w:rPr>
        <w:t>The re-designed road will be 15.5 kilometers</w:t>
      </w:r>
      <w:r>
        <w:rPr>
          <w:color w:val="333333"/>
          <w:spacing w:val="-2"/>
          <w:sz w:val="24"/>
        </w:rPr>
        <w:t> </w:t>
      </w:r>
      <w:r>
        <w:rPr>
          <w:color w:val="333333"/>
          <w:sz w:val="24"/>
        </w:rPr>
        <w:t>long.</w:t>
      </w:r>
    </w:p>
    <w:p>
      <w:pPr>
        <w:pStyle w:val="ListParagraph"/>
        <w:numPr>
          <w:ilvl w:val="0"/>
          <w:numId w:val="28"/>
        </w:numPr>
        <w:tabs>
          <w:tab w:pos="827" w:val="left" w:leader="none"/>
        </w:tabs>
        <w:spacing w:line="240" w:lineRule="auto" w:before="105" w:after="0"/>
        <w:ind w:left="826" w:right="0" w:hanging="243"/>
        <w:jc w:val="left"/>
        <w:rPr>
          <w:sz w:val="24"/>
        </w:rPr>
      </w:pPr>
      <w:r>
        <w:rPr>
          <w:color w:val="333333"/>
          <w:sz w:val="24"/>
        </w:rPr>
        <w:t>The underground traffic system has four new subway lines beneath the</w:t>
      </w:r>
      <w:r>
        <w:rPr>
          <w:color w:val="333333"/>
          <w:spacing w:val="-9"/>
          <w:sz w:val="24"/>
        </w:rPr>
        <w:t> </w:t>
      </w:r>
      <w:r>
        <w:rPr>
          <w:color w:val="333333"/>
          <w:sz w:val="24"/>
        </w:rPr>
        <w:t>CBD.</w:t>
      </w:r>
    </w:p>
    <w:p>
      <w:pPr>
        <w:pStyle w:val="ListParagraph"/>
        <w:numPr>
          <w:ilvl w:val="0"/>
          <w:numId w:val="28"/>
        </w:numPr>
        <w:tabs>
          <w:tab w:pos="827" w:val="left" w:leader="none"/>
        </w:tabs>
        <w:spacing w:line="240" w:lineRule="auto" w:before="106" w:after="0"/>
        <w:ind w:left="826" w:right="0" w:hanging="243"/>
        <w:jc w:val="left"/>
        <w:rPr>
          <w:sz w:val="24"/>
        </w:rPr>
      </w:pPr>
      <w:r>
        <w:rPr>
          <w:color w:val="333333"/>
          <w:sz w:val="24"/>
        </w:rPr>
        <w:t>Both levels of the underground connection system are planned for</w:t>
      </w:r>
      <w:r>
        <w:rPr>
          <w:color w:val="333333"/>
          <w:spacing w:val="-1"/>
          <w:sz w:val="24"/>
        </w:rPr>
        <w:t> </w:t>
      </w:r>
      <w:r>
        <w:rPr>
          <w:color w:val="333333"/>
          <w:sz w:val="24"/>
        </w:rPr>
        <w:t>parking.</w:t>
      </w:r>
    </w:p>
    <w:p>
      <w:pPr>
        <w:pStyle w:val="BodyText"/>
        <w:spacing w:before="85"/>
        <w:ind w:left="106"/>
      </w:pPr>
      <w:r>
        <w:rPr>
          <w:rFonts w:ascii="楷体" w:eastAsia="楷体" w:hint="eastAsia"/>
          <w:color w:val="FF0000"/>
          <w:spacing w:val="-2"/>
        </w:rPr>
        <w:t>答案：</w:t>
      </w:r>
      <w:r>
        <w:rPr>
          <w:color w:val="FF0000"/>
          <w:spacing w:val="-1"/>
        </w:rPr>
        <w:t>1-5TFFTF</w:t>
      </w:r>
    </w:p>
    <w:p>
      <w:pPr>
        <w:pStyle w:val="BodyText"/>
        <w:spacing w:before="7"/>
        <w:ind w:left="0"/>
      </w:pPr>
    </w:p>
    <w:p>
      <w:pPr>
        <w:pStyle w:val="Heading1"/>
        <w:jc w:val="both"/>
        <w:rPr>
          <w:rFonts w:ascii="楷体" w:eastAsia="楷体" w:hint="eastAsia"/>
        </w:rPr>
      </w:pPr>
      <w:bookmarkStart w:name="Passage6 选择题" w:id="8"/>
      <w:bookmarkEnd w:id="8"/>
      <w:r>
        <w:rPr>
          <w:b w:val="0"/>
        </w:rPr>
      </w:r>
      <w:r>
        <w:rPr/>
        <w:t>Passage6</w:t>
      </w:r>
      <w:r>
        <w:rPr>
          <w:spacing w:val="52"/>
        </w:rPr>
        <w:t> </w:t>
      </w:r>
      <w:r>
        <w:rPr>
          <w:rFonts w:ascii="楷体" w:eastAsia="楷体" w:hint="eastAsia"/>
        </w:rPr>
        <w:t>选择题</w:t>
      </w:r>
    </w:p>
    <w:p>
      <w:pPr>
        <w:pStyle w:val="BodyText"/>
        <w:spacing w:line="360" w:lineRule="auto" w:before="157"/>
        <w:ind w:left="106" w:right="180" w:firstLine="482"/>
        <w:jc w:val="both"/>
      </w:pPr>
      <w:r>
        <w:rPr/>
        <w:t>The 2014 Ebola outbreak is the largest in history and the first Ebola outbreak in West Africa. Although the current epidemic does not cause a significant risk to other nations, many countries, including China and the United States of America, have actually been working closely with the Ebola hit states. For example, the U.S. Centers for Disease Control</w:t>
      </w:r>
      <w:r>
        <w:rPr>
          <w:spacing w:val="5"/>
        </w:rPr>
        <w:t> </w:t>
      </w:r>
      <w:r>
        <w:rPr/>
        <w:t>and</w:t>
      </w:r>
    </w:p>
    <w:p>
      <w:pPr>
        <w:spacing w:after="0" w:line="360" w:lineRule="auto"/>
        <w:jc w:val="both"/>
        <w:sectPr>
          <w:pgSz w:w="10350" w:h="14870"/>
          <w:pgMar w:top="400" w:bottom="280" w:left="460" w:right="320"/>
        </w:sectPr>
      </w:pPr>
    </w:p>
    <w:p>
      <w:pPr>
        <w:pStyle w:val="BodyText"/>
        <w:spacing w:before="70"/>
        <w:ind w:left="106"/>
      </w:pPr>
      <w:r>
        <w:rPr/>
        <w:t>Prevention (CDC) is taking precautions at home besides its activities abroad.</w:t>
      </w:r>
    </w:p>
    <w:p>
      <w:pPr>
        <w:pStyle w:val="BodyText"/>
        <w:spacing w:before="132"/>
        <w:ind w:left="591"/>
      </w:pPr>
      <w:r>
        <w:rPr/>
        <w:t>......</w:t>
      </w:r>
    </w:p>
    <w:p>
      <w:pPr>
        <w:pStyle w:val="BodyText"/>
        <w:spacing w:line="360" w:lineRule="auto" w:before="141"/>
        <w:ind w:left="106" w:right="180" w:firstLine="482"/>
        <w:jc w:val="both"/>
      </w:pPr>
      <w:r>
        <w:rPr/>
        <w:t>Efforts in West Africa to identify those infected and track people who have come into contact with them are improving. The CDC is operating and supporting labs in the region to improve diagnosis and testing samples from people with suspected Ebola from around the world. Local health care systems are strengthened through communication, coordination with partners and training on infection control for health care workers and safe patient</w:t>
      </w:r>
      <w:r>
        <w:rPr>
          <w:spacing w:val="-9"/>
        </w:rPr>
        <w:t> </w:t>
      </w:r>
      <w:r>
        <w:rPr/>
        <w:t>treatment.</w:t>
      </w:r>
    </w:p>
    <w:p>
      <w:pPr>
        <w:pStyle w:val="ListParagraph"/>
        <w:numPr>
          <w:ilvl w:val="0"/>
          <w:numId w:val="29"/>
        </w:numPr>
        <w:tabs>
          <w:tab w:pos="827" w:val="left" w:leader="none"/>
        </w:tabs>
        <w:spacing w:line="273" w:lineRule="exact" w:before="0" w:after="0"/>
        <w:ind w:left="826" w:right="0" w:hanging="243"/>
        <w:jc w:val="both"/>
        <w:rPr>
          <w:sz w:val="24"/>
        </w:rPr>
      </w:pPr>
      <w:r>
        <w:rPr>
          <w:sz w:val="24"/>
        </w:rPr>
        <w:t>How could we describe the 2014 Ebola</w:t>
      </w:r>
      <w:r>
        <w:rPr>
          <w:spacing w:val="-2"/>
          <w:sz w:val="24"/>
        </w:rPr>
        <w:t> </w:t>
      </w:r>
      <w:r>
        <w:rPr>
          <w:sz w:val="24"/>
        </w:rPr>
        <w:t>outbreak?</w:t>
      </w:r>
    </w:p>
    <w:p>
      <w:pPr>
        <w:pStyle w:val="BodyText"/>
        <w:spacing w:before="5"/>
        <w:jc w:val="both"/>
      </w:pPr>
      <w:r>
        <w:rPr>
          <w:color w:val="FF0000"/>
        </w:rPr>
        <w:t>C. Not the first but the largest one.</w:t>
      </w:r>
    </w:p>
    <w:p>
      <w:pPr>
        <w:pStyle w:val="ListParagraph"/>
        <w:numPr>
          <w:ilvl w:val="0"/>
          <w:numId w:val="29"/>
        </w:numPr>
        <w:tabs>
          <w:tab w:pos="827" w:val="left" w:leader="none"/>
          <w:tab w:pos="5311" w:val="left" w:leader="none"/>
        </w:tabs>
        <w:spacing w:line="240" w:lineRule="auto" w:before="0" w:after="0"/>
        <w:ind w:left="826" w:right="0" w:hanging="243"/>
        <w:jc w:val="both"/>
        <w:rPr>
          <w:sz w:val="24"/>
        </w:rPr>
      </w:pPr>
      <w:r>
        <w:rPr>
          <w:sz w:val="24"/>
        </w:rPr>
        <w:t>The 2014 Ebola outbreak</w:t>
      </w:r>
      <w:r>
        <w:rPr>
          <w:spacing w:val="-6"/>
          <w:sz w:val="24"/>
        </w:rPr>
        <w:t> </w:t>
      </w:r>
      <w:r>
        <w:rPr>
          <w:sz w:val="24"/>
        </w:rPr>
        <w:t>response</w:t>
      </w:r>
      <w:r>
        <w:rPr>
          <w:spacing w:val="-2"/>
          <w:sz w:val="24"/>
        </w:rPr>
        <w:t> </w:t>
      </w:r>
      <w:r>
        <w:rPr>
          <w:sz w:val="24"/>
        </w:rPr>
        <w:t>was</w:t>
      </w:r>
      <w:r>
        <w:rPr>
          <w:sz w:val="24"/>
          <w:u w:val="single"/>
        </w:rPr>
        <w:t> </w:t>
        <w:tab/>
      </w:r>
      <w:r>
        <w:rPr>
          <w:sz w:val="24"/>
        </w:rPr>
        <w:t>?</w:t>
      </w:r>
    </w:p>
    <w:p>
      <w:pPr>
        <w:pStyle w:val="ListParagraph"/>
        <w:numPr>
          <w:ilvl w:val="0"/>
          <w:numId w:val="30"/>
        </w:numPr>
        <w:tabs>
          <w:tab w:pos="1367" w:val="left" w:leader="none"/>
        </w:tabs>
        <w:spacing w:line="240" w:lineRule="auto" w:before="0" w:after="0"/>
        <w:ind w:left="1366" w:right="0" w:hanging="543"/>
        <w:jc w:val="both"/>
        <w:rPr>
          <w:sz w:val="24"/>
        </w:rPr>
      </w:pPr>
      <w:r>
        <w:rPr>
          <w:color w:val="FF0000"/>
          <w:sz w:val="24"/>
        </w:rPr>
        <w:t>an international</w:t>
      </w:r>
      <w:r>
        <w:rPr>
          <w:color w:val="FF0000"/>
          <w:spacing w:val="2"/>
          <w:sz w:val="24"/>
        </w:rPr>
        <w:t> </w:t>
      </w:r>
      <w:r>
        <w:rPr>
          <w:color w:val="FF0000"/>
          <w:sz w:val="24"/>
        </w:rPr>
        <w:t>activity.</w:t>
      </w:r>
    </w:p>
    <w:p>
      <w:pPr>
        <w:pStyle w:val="ListParagraph"/>
        <w:numPr>
          <w:ilvl w:val="0"/>
          <w:numId w:val="29"/>
        </w:numPr>
        <w:tabs>
          <w:tab w:pos="827" w:val="left" w:leader="none"/>
        </w:tabs>
        <w:spacing w:line="240" w:lineRule="auto" w:before="0" w:after="0"/>
        <w:ind w:left="826" w:right="0" w:hanging="243"/>
        <w:jc w:val="both"/>
        <w:rPr>
          <w:sz w:val="24"/>
        </w:rPr>
      </w:pPr>
      <w:r>
        <w:rPr>
          <w:sz w:val="24"/>
        </w:rPr>
        <w:t>What does the underlined word “massive” mean in Paragraph</w:t>
      </w:r>
      <w:r>
        <w:rPr>
          <w:spacing w:val="-1"/>
          <w:sz w:val="24"/>
        </w:rPr>
        <w:t> </w:t>
      </w:r>
      <w:r>
        <w:rPr>
          <w:sz w:val="24"/>
        </w:rPr>
        <w:t>3?</w:t>
      </w:r>
    </w:p>
    <w:p>
      <w:pPr>
        <w:pStyle w:val="BodyText"/>
        <w:jc w:val="both"/>
      </w:pPr>
      <w:r>
        <w:rPr>
          <w:color w:val="FF0000"/>
        </w:rPr>
        <w:t>A. huge.</w:t>
      </w:r>
    </w:p>
    <w:p>
      <w:pPr>
        <w:pStyle w:val="ListParagraph"/>
        <w:numPr>
          <w:ilvl w:val="0"/>
          <w:numId w:val="29"/>
        </w:numPr>
        <w:tabs>
          <w:tab w:pos="954" w:val="left" w:leader="none"/>
        </w:tabs>
        <w:spacing w:line="240" w:lineRule="auto" w:before="0" w:after="0"/>
        <w:ind w:left="905" w:right="189" w:hanging="240"/>
        <w:jc w:val="both"/>
        <w:rPr>
          <w:sz w:val="24"/>
        </w:rPr>
      </w:pPr>
      <w:r>
        <w:rPr/>
        <w:tab/>
      </w:r>
      <w:r>
        <w:rPr>
          <w:sz w:val="24"/>
        </w:rPr>
        <w:t>How many disease specialists from CDC have gone to West Africa for the Ebola response?</w:t>
      </w:r>
    </w:p>
    <w:p>
      <w:pPr>
        <w:pStyle w:val="ListParagraph"/>
        <w:numPr>
          <w:ilvl w:val="0"/>
          <w:numId w:val="30"/>
        </w:numPr>
        <w:tabs>
          <w:tab w:pos="1108" w:val="left" w:leader="none"/>
        </w:tabs>
        <w:spacing w:line="240" w:lineRule="auto" w:before="0" w:after="0"/>
        <w:ind w:left="1107" w:right="0" w:hanging="284"/>
        <w:jc w:val="both"/>
        <w:rPr>
          <w:sz w:val="24"/>
        </w:rPr>
      </w:pPr>
      <w:r>
        <w:rPr>
          <w:color w:val="FF0000"/>
          <w:sz w:val="24"/>
        </w:rPr>
        <w:t>More than 100.</w:t>
      </w:r>
    </w:p>
    <w:p>
      <w:pPr>
        <w:pStyle w:val="ListParagraph"/>
        <w:numPr>
          <w:ilvl w:val="0"/>
          <w:numId w:val="29"/>
        </w:numPr>
        <w:tabs>
          <w:tab w:pos="822" w:val="left" w:leader="none"/>
        </w:tabs>
        <w:spacing w:line="240" w:lineRule="auto" w:before="1" w:after="0"/>
        <w:ind w:left="821" w:right="0" w:hanging="238"/>
        <w:jc w:val="both"/>
        <w:rPr>
          <w:sz w:val="24"/>
        </w:rPr>
      </w:pPr>
      <w:r>
        <w:rPr>
          <w:sz w:val="24"/>
        </w:rPr>
        <w:t>What action does CDC take to respond to the large Ebola</w:t>
      </w:r>
      <w:r>
        <w:rPr>
          <w:spacing w:val="-11"/>
          <w:sz w:val="24"/>
        </w:rPr>
        <w:t> </w:t>
      </w:r>
      <w:r>
        <w:rPr>
          <w:sz w:val="24"/>
        </w:rPr>
        <w:t>outbreak?</w:t>
      </w:r>
    </w:p>
    <w:p>
      <w:pPr>
        <w:pStyle w:val="ListParagraph"/>
        <w:numPr>
          <w:ilvl w:val="1"/>
          <w:numId w:val="29"/>
        </w:numPr>
        <w:tabs>
          <w:tab w:pos="1122" w:val="left" w:leader="none"/>
        </w:tabs>
        <w:spacing w:line="240" w:lineRule="auto" w:before="0" w:after="0"/>
        <w:ind w:left="1121" w:right="0" w:hanging="296"/>
        <w:jc w:val="both"/>
        <w:rPr>
          <w:sz w:val="24"/>
        </w:rPr>
      </w:pPr>
      <w:r>
        <w:rPr>
          <w:color w:val="FF0000"/>
          <w:sz w:val="24"/>
        </w:rPr>
        <w:t>Work closely with governmental, national and international</w:t>
      </w:r>
      <w:r>
        <w:rPr>
          <w:color w:val="FF0000"/>
          <w:spacing w:val="-5"/>
          <w:sz w:val="24"/>
        </w:rPr>
        <w:t> </w:t>
      </w:r>
      <w:r>
        <w:rPr>
          <w:color w:val="FF0000"/>
          <w:sz w:val="24"/>
        </w:rPr>
        <w:t>partners.</w:t>
      </w:r>
    </w:p>
    <w:p>
      <w:pPr>
        <w:pStyle w:val="BodyText"/>
        <w:spacing w:before="9"/>
        <w:ind w:left="0"/>
        <w:rPr>
          <w:sz w:val="17"/>
        </w:rPr>
      </w:pPr>
    </w:p>
    <w:p>
      <w:pPr>
        <w:pStyle w:val="Heading1"/>
        <w:spacing w:before="77"/>
        <w:rPr>
          <w:rFonts w:ascii="楷体" w:eastAsia="楷体" w:hint="eastAsia"/>
        </w:rPr>
      </w:pPr>
      <w:bookmarkStart w:name="Passage7 选择题" w:id="9"/>
      <w:bookmarkEnd w:id="9"/>
      <w:r>
        <w:rPr>
          <w:b w:val="0"/>
        </w:rPr>
      </w:r>
      <w:r>
        <w:rPr/>
        <w:t>Passage7</w:t>
      </w:r>
      <w:r>
        <w:rPr>
          <w:spacing w:val="56"/>
        </w:rPr>
        <w:t> </w:t>
      </w:r>
      <w:r>
        <w:rPr>
          <w:rFonts w:ascii="楷体" w:eastAsia="楷体" w:hint="eastAsia"/>
        </w:rPr>
        <w:t>选择题</w:t>
      </w:r>
    </w:p>
    <w:p>
      <w:pPr>
        <w:spacing w:before="159"/>
        <w:ind w:left="2314" w:right="1971" w:firstLine="0"/>
        <w:jc w:val="center"/>
        <w:rPr>
          <w:b/>
          <w:sz w:val="24"/>
        </w:rPr>
      </w:pPr>
      <w:r>
        <w:rPr>
          <w:b/>
          <w:sz w:val="24"/>
        </w:rPr>
        <w:t>Food Safety</w:t>
      </w:r>
    </w:p>
    <w:p>
      <w:pPr>
        <w:pStyle w:val="BodyText"/>
        <w:spacing w:line="360" w:lineRule="auto" w:before="135"/>
        <w:ind w:left="106" w:right="179" w:firstLine="480"/>
        <w:jc w:val="both"/>
      </w:pPr>
      <w:r>
        <w:rPr/>
        <w:t>A question that often troubles food companies is how to control problems like rats and insects without harming the food. Pest control experts say poisons should never be used where they may enter food. They say the first line of defense against pests is to clean the places where the food is handled or stored.</w:t>
      </w:r>
    </w:p>
    <w:p>
      <w:pPr>
        <w:pStyle w:val="BodyText"/>
        <w:spacing w:before="2"/>
        <w:ind w:left="586"/>
      </w:pPr>
      <w:r>
        <w:rPr/>
        <w:t>......</w:t>
      </w:r>
    </w:p>
    <w:p>
      <w:pPr>
        <w:pStyle w:val="BodyText"/>
        <w:spacing w:line="360" w:lineRule="auto" w:before="140"/>
        <w:ind w:left="106" w:right="277" w:firstLine="480"/>
      </w:pPr>
      <w:r>
        <w:rPr/>
        <w:t>However, businesses where food is stored, prepared or sold must also follow state and local health laws. Most of these governmental departments or bureaus have their websites with information about food safety policies and other issues. People can easily access the information.</w:t>
      </w:r>
    </w:p>
    <w:p>
      <w:pPr>
        <w:pStyle w:val="ListParagraph"/>
        <w:numPr>
          <w:ilvl w:val="0"/>
          <w:numId w:val="31"/>
        </w:numPr>
        <w:tabs>
          <w:tab w:pos="904" w:val="left" w:leader="none"/>
        </w:tabs>
        <w:spacing w:line="274" w:lineRule="exact" w:before="0" w:after="0"/>
        <w:ind w:left="903" w:right="0" w:hanging="318"/>
        <w:jc w:val="left"/>
        <w:rPr>
          <w:sz w:val="24"/>
        </w:rPr>
      </w:pPr>
      <w:r>
        <w:rPr>
          <w:sz w:val="24"/>
        </w:rPr>
        <w:t>According to pest control experts, why should poisons never be used in food</w:t>
      </w:r>
      <w:r>
        <w:rPr>
          <w:spacing w:val="-14"/>
          <w:sz w:val="24"/>
        </w:rPr>
        <w:t> </w:t>
      </w:r>
      <w:r>
        <w:rPr>
          <w:sz w:val="24"/>
        </w:rPr>
        <w:t>companies?</w:t>
      </w:r>
    </w:p>
    <w:p>
      <w:pPr>
        <w:pStyle w:val="BodyText"/>
      </w:pPr>
      <w:r>
        <w:rPr>
          <w:color w:val="FF0000"/>
        </w:rPr>
        <w:t>A. Because they may enter food.</w:t>
      </w:r>
    </w:p>
    <w:p>
      <w:pPr>
        <w:pStyle w:val="ListParagraph"/>
        <w:numPr>
          <w:ilvl w:val="0"/>
          <w:numId w:val="31"/>
        </w:numPr>
        <w:tabs>
          <w:tab w:pos="827" w:val="left" w:leader="none"/>
        </w:tabs>
        <w:spacing w:line="240" w:lineRule="auto" w:before="0" w:after="0"/>
        <w:ind w:left="826" w:right="0" w:hanging="243"/>
        <w:jc w:val="left"/>
        <w:rPr>
          <w:color w:val="333333"/>
          <w:sz w:val="24"/>
        </w:rPr>
      </w:pPr>
      <w:r>
        <w:rPr>
          <w:sz w:val="24"/>
        </w:rPr>
        <w:t>What is the first line of defense against</w:t>
      </w:r>
      <w:r>
        <w:rPr>
          <w:spacing w:val="-5"/>
          <w:sz w:val="24"/>
        </w:rPr>
        <w:t> </w:t>
      </w:r>
      <w:r>
        <w:rPr>
          <w:sz w:val="24"/>
        </w:rPr>
        <w:t>pests?</w:t>
      </w:r>
    </w:p>
    <w:p>
      <w:pPr>
        <w:pStyle w:val="ListParagraph"/>
        <w:numPr>
          <w:ilvl w:val="1"/>
          <w:numId w:val="29"/>
        </w:numPr>
        <w:tabs>
          <w:tab w:pos="1108" w:val="left" w:leader="none"/>
        </w:tabs>
        <w:spacing w:line="240" w:lineRule="auto" w:before="0" w:after="0"/>
        <w:ind w:left="1107" w:right="0" w:hanging="284"/>
        <w:jc w:val="left"/>
        <w:rPr>
          <w:sz w:val="24"/>
        </w:rPr>
      </w:pPr>
      <w:r>
        <w:rPr>
          <w:color w:val="FF0000"/>
          <w:sz w:val="24"/>
        </w:rPr>
        <w:t>To clean the places where food is handled or</w:t>
      </w:r>
      <w:r>
        <w:rPr>
          <w:color w:val="FF0000"/>
          <w:spacing w:val="5"/>
          <w:sz w:val="24"/>
        </w:rPr>
        <w:t> </w:t>
      </w:r>
      <w:r>
        <w:rPr>
          <w:color w:val="FF0000"/>
          <w:sz w:val="24"/>
        </w:rPr>
        <w:t>stored.</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How can floors, food preparation surfaces and tools be</w:t>
      </w:r>
      <w:r>
        <w:rPr>
          <w:color w:val="333333"/>
          <w:spacing w:val="-3"/>
          <w:sz w:val="24"/>
        </w:rPr>
        <w:t> </w:t>
      </w:r>
      <w:r>
        <w:rPr>
          <w:color w:val="333333"/>
          <w:sz w:val="24"/>
        </w:rPr>
        <w:t>disinfected?</w:t>
      </w:r>
    </w:p>
    <w:p>
      <w:pPr>
        <w:pStyle w:val="ListParagraph"/>
        <w:numPr>
          <w:ilvl w:val="1"/>
          <w:numId w:val="29"/>
        </w:numPr>
        <w:tabs>
          <w:tab w:pos="1108" w:val="left" w:leader="none"/>
        </w:tabs>
        <w:spacing w:line="240" w:lineRule="auto" w:before="0" w:after="0"/>
        <w:ind w:left="1107" w:right="0" w:hanging="284"/>
        <w:jc w:val="left"/>
        <w:rPr>
          <w:sz w:val="24"/>
        </w:rPr>
      </w:pPr>
      <w:r>
        <w:rPr>
          <w:color w:val="FF0000"/>
          <w:sz w:val="24"/>
        </w:rPr>
        <w:t>With</w:t>
      </w:r>
      <w:r>
        <w:rPr>
          <w:color w:val="FF0000"/>
          <w:spacing w:val="-6"/>
          <w:sz w:val="24"/>
        </w:rPr>
        <w:t> </w:t>
      </w:r>
      <w:r>
        <w:rPr>
          <w:color w:val="FF0000"/>
          <w:sz w:val="24"/>
        </w:rPr>
        <w:t>chemicals.</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Why should attention be paid to outer</w:t>
      </w:r>
      <w:r>
        <w:rPr>
          <w:color w:val="333333"/>
          <w:spacing w:val="-11"/>
          <w:sz w:val="24"/>
        </w:rPr>
        <w:t> </w:t>
      </w:r>
      <w:r>
        <w:rPr>
          <w:color w:val="333333"/>
          <w:sz w:val="24"/>
        </w:rPr>
        <w:t>walls?</w:t>
      </w:r>
    </w:p>
    <w:p>
      <w:pPr>
        <w:pStyle w:val="BodyText"/>
      </w:pPr>
      <w:r>
        <w:rPr>
          <w:color w:val="FF0000"/>
        </w:rPr>
        <w:t>A. To prevent pests from entering a building from outside.</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What dose the passage mainly talk</w:t>
      </w:r>
      <w:r>
        <w:rPr>
          <w:color w:val="333333"/>
          <w:spacing w:val="-8"/>
          <w:sz w:val="24"/>
        </w:rPr>
        <w:t> </w:t>
      </w:r>
      <w:r>
        <w:rPr>
          <w:color w:val="333333"/>
          <w:sz w:val="24"/>
        </w:rPr>
        <w:t>about?</w:t>
      </w:r>
    </w:p>
    <w:p>
      <w:pPr>
        <w:pStyle w:val="BodyText"/>
      </w:pPr>
      <w:r>
        <w:rPr>
          <w:color w:val="FF0000"/>
        </w:rPr>
        <w:t>C. How to control rats and insects without harming the food.</w:t>
      </w:r>
    </w:p>
    <w:p>
      <w:pPr>
        <w:spacing w:after="0"/>
        <w:sectPr>
          <w:pgSz w:w="10350" w:h="14870"/>
          <w:pgMar w:top="400" w:bottom="280" w:left="460" w:right="320"/>
        </w:sectPr>
      </w:pPr>
    </w:p>
    <w:p>
      <w:pPr>
        <w:pStyle w:val="Heading1"/>
        <w:spacing w:before="51"/>
      </w:pPr>
      <w:bookmarkStart w:name="Passage 8 判断题(正确 T,错误 F)" w:id="10"/>
      <w:bookmarkEnd w:id="10"/>
      <w:r>
        <w:rPr>
          <w:b w:val="0"/>
        </w:rPr>
      </w:r>
      <w:r>
        <w:rPr/>
        <w:t>Passage 8 </w:t>
      </w:r>
      <w:r>
        <w:rPr>
          <w:rFonts w:ascii="楷体" w:eastAsia="楷体" w:hint="eastAsia"/>
        </w:rPr>
        <w:t>判断题</w:t>
      </w:r>
      <w:r>
        <w:rPr/>
        <w:t>(</w:t>
      </w:r>
      <w:r>
        <w:rPr>
          <w:rFonts w:ascii="楷体" w:eastAsia="楷体" w:hint="eastAsia"/>
        </w:rPr>
        <w:t>正确 </w:t>
      </w:r>
      <w:r>
        <w:rPr/>
        <w:t>T,</w:t>
      </w:r>
      <w:r>
        <w:rPr>
          <w:rFonts w:ascii="楷体" w:eastAsia="楷体" w:hint="eastAsia"/>
        </w:rPr>
        <w:t>错误 </w:t>
      </w:r>
      <w:r>
        <w:rPr/>
        <w:t>F)</w:t>
      </w:r>
    </w:p>
    <w:p>
      <w:pPr>
        <w:spacing w:before="159"/>
        <w:ind w:left="2314" w:right="1965" w:firstLine="0"/>
        <w:jc w:val="center"/>
        <w:rPr>
          <w:b/>
          <w:sz w:val="24"/>
        </w:rPr>
      </w:pPr>
      <w:r>
        <w:rPr>
          <w:b/>
          <w:color w:val="333333"/>
          <w:sz w:val="24"/>
        </w:rPr>
        <w:t>Community Service</w:t>
      </w:r>
    </w:p>
    <w:p>
      <w:pPr>
        <w:pStyle w:val="BodyText"/>
        <w:spacing w:line="360" w:lineRule="auto" w:before="137"/>
        <w:ind w:left="106" w:right="466" w:firstLine="480"/>
      </w:pPr>
      <w:r>
        <w:rPr>
          <w:color w:val="333333"/>
        </w:rPr>
        <w:t>Community service is a service or activity which is performed by someone or a group of people for the benefit of the public or public organizations.</w:t>
      </w:r>
    </w:p>
    <w:p>
      <w:pPr>
        <w:pStyle w:val="BodyText"/>
        <w:spacing w:before="106"/>
        <w:ind w:left="586"/>
      </w:pPr>
      <w:r>
        <w:rPr>
          <w:color w:val="333333"/>
        </w:rPr>
        <w:t>......</w:t>
      </w:r>
    </w:p>
    <w:p>
      <w:pPr>
        <w:pStyle w:val="BodyText"/>
        <w:spacing w:before="1"/>
        <w:ind w:left="0"/>
        <w:rPr>
          <w:sz w:val="21"/>
        </w:rPr>
      </w:pPr>
    </w:p>
    <w:p>
      <w:pPr>
        <w:pStyle w:val="Heading1"/>
        <w:ind w:left="586"/>
      </w:pPr>
      <w:bookmarkStart w:name="Colleges" w:id="11"/>
      <w:bookmarkEnd w:id="11"/>
      <w:r>
        <w:rPr>
          <w:b w:val="0"/>
        </w:rPr>
      </w:r>
      <w:r>
        <w:rPr>
          <w:color w:val="333333"/>
        </w:rPr>
        <w:t>Colleges</w:t>
      </w:r>
    </w:p>
    <w:p>
      <w:pPr>
        <w:pStyle w:val="BodyText"/>
        <w:spacing w:before="3"/>
        <w:ind w:left="0"/>
        <w:rPr>
          <w:b/>
          <w:sz w:val="21"/>
        </w:rPr>
      </w:pPr>
    </w:p>
    <w:p>
      <w:pPr>
        <w:pStyle w:val="BodyText"/>
        <w:spacing w:line="360" w:lineRule="auto"/>
        <w:ind w:left="106" w:right="175" w:firstLine="480"/>
        <w:jc w:val="both"/>
      </w:pPr>
      <w:r>
        <w:rPr>
          <w:color w:val="333333"/>
        </w:rPr>
        <w:t>Though technically not a requirement, many colleges make community service an unofficial requirement for acceptance. However, some colleges prefer work experience over community service, and some require that their students also participate in community service  in order to</w:t>
      </w:r>
      <w:r>
        <w:rPr>
          <w:color w:val="333333"/>
          <w:spacing w:val="-5"/>
        </w:rPr>
        <w:t> </w:t>
      </w:r>
      <w:r>
        <w:rPr>
          <w:color w:val="333333"/>
        </w:rPr>
        <w:t>graduate.</w:t>
      </w:r>
    </w:p>
    <w:p>
      <w:pPr>
        <w:pStyle w:val="ListParagraph"/>
        <w:numPr>
          <w:ilvl w:val="0"/>
          <w:numId w:val="32"/>
        </w:numPr>
        <w:tabs>
          <w:tab w:pos="827" w:val="left" w:leader="none"/>
        </w:tabs>
        <w:spacing w:line="240" w:lineRule="auto" w:before="103" w:after="0"/>
        <w:ind w:left="826" w:right="0" w:hanging="243"/>
        <w:jc w:val="both"/>
        <w:rPr>
          <w:sz w:val="24"/>
        </w:rPr>
      </w:pPr>
      <w:r>
        <w:rPr>
          <w:sz w:val="24"/>
        </w:rPr>
        <w:t>The organizer is the beneficiary of community</w:t>
      </w:r>
      <w:r>
        <w:rPr>
          <w:spacing w:val="-10"/>
          <w:sz w:val="24"/>
        </w:rPr>
        <w:t> </w:t>
      </w:r>
      <w:r>
        <w:rPr>
          <w:sz w:val="24"/>
        </w:rPr>
        <w:t>service.</w:t>
      </w:r>
    </w:p>
    <w:p>
      <w:pPr>
        <w:pStyle w:val="ListParagraph"/>
        <w:numPr>
          <w:ilvl w:val="0"/>
          <w:numId w:val="32"/>
        </w:numPr>
        <w:tabs>
          <w:tab w:pos="827" w:val="left" w:leader="none"/>
        </w:tabs>
        <w:spacing w:line="240" w:lineRule="auto" w:before="106" w:after="0"/>
        <w:ind w:left="826" w:right="0" w:hanging="243"/>
        <w:jc w:val="both"/>
        <w:rPr>
          <w:sz w:val="24"/>
        </w:rPr>
      </w:pPr>
      <w:r>
        <w:rPr>
          <w:sz w:val="24"/>
        </w:rPr>
        <w:t>Some people who take part in community services are not</w:t>
      </w:r>
      <w:r>
        <w:rPr>
          <w:spacing w:val="-10"/>
          <w:sz w:val="24"/>
        </w:rPr>
        <w:t> </w:t>
      </w:r>
      <w:r>
        <w:rPr>
          <w:sz w:val="24"/>
        </w:rPr>
        <w:t>volunteers.</w:t>
      </w:r>
    </w:p>
    <w:p>
      <w:pPr>
        <w:pStyle w:val="ListParagraph"/>
        <w:numPr>
          <w:ilvl w:val="0"/>
          <w:numId w:val="32"/>
        </w:numPr>
        <w:tabs>
          <w:tab w:pos="880" w:val="left" w:leader="none"/>
        </w:tabs>
        <w:spacing w:line="240" w:lineRule="auto" w:before="106" w:after="0"/>
        <w:ind w:left="106" w:right="853" w:firstLine="480"/>
        <w:jc w:val="left"/>
        <w:rPr>
          <w:sz w:val="24"/>
        </w:rPr>
      </w:pPr>
      <w:r>
        <w:rPr>
          <w:sz w:val="24"/>
        </w:rPr>
        <w:t>Most of the youth who volunteer in community service are motivated by</w:t>
      </w:r>
      <w:r>
        <w:rPr>
          <w:spacing w:val="-17"/>
          <w:sz w:val="24"/>
        </w:rPr>
        <w:t> </w:t>
      </w:r>
      <w:r>
        <w:rPr>
          <w:sz w:val="24"/>
        </w:rPr>
        <w:t>personal purposes.</w:t>
      </w:r>
    </w:p>
    <w:p>
      <w:pPr>
        <w:pStyle w:val="ListParagraph"/>
        <w:numPr>
          <w:ilvl w:val="0"/>
          <w:numId w:val="32"/>
        </w:numPr>
        <w:tabs>
          <w:tab w:pos="858" w:val="left" w:leader="none"/>
        </w:tabs>
        <w:spacing w:line="240" w:lineRule="auto" w:before="105" w:after="0"/>
        <w:ind w:left="106" w:right="598" w:firstLine="480"/>
        <w:jc w:val="left"/>
        <w:rPr>
          <w:sz w:val="24"/>
        </w:rPr>
      </w:pPr>
      <w:r>
        <w:rPr>
          <w:sz w:val="24"/>
        </w:rPr>
        <w:t>In some high schools, students must complete certain hours of community service to receive a</w:t>
      </w:r>
      <w:r>
        <w:rPr>
          <w:spacing w:val="-3"/>
          <w:sz w:val="24"/>
        </w:rPr>
        <w:t> </w:t>
      </w:r>
      <w:r>
        <w:rPr>
          <w:sz w:val="24"/>
        </w:rPr>
        <w:t>diploma.</w:t>
      </w:r>
    </w:p>
    <w:p>
      <w:pPr>
        <w:pStyle w:val="ListParagraph"/>
        <w:numPr>
          <w:ilvl w:val="0"/>
          <w:numId w:val="32"/>
        </w:numPr>
        <w:tabs>
          <w:tab w:pos="877" w:val="left" w:leader="none"/>
        </w:tabs>
        <w:spacing w:line="240" w:lineRule="auto" w:before="104" w:after="0"/>
        <w:ind w:left="106" w:right="708" w:firstLine="480"/>
        <w:jc w:val="left"/>
        <w:rPr>
          <w:sz w:val="24"/>
        </w:rPr>
      </w:pPr>
      <w:r>
        <w:rPr>
          <w:sz w:val="24"/>
        </w:rPr>
        <w:t>Every university considers community service is the most important experience</w:t>
      </w:r>
      <w:r>
        <w:rPr>
          <w:spacing w:val="-18"/>
          <w:sz w:val="24"/>
        </w:rPr>
        <w:t> </w:t>
      </w:r>
      <w:r>
        <w:rPr>
          <w:sz w:val="24"/>
        </w:rPr>
        <w:t>for students among other practices, like</w:t>
      </w:r>
      <w:r>
        <w:rPr>
          <w:spacing w:val="-4"/>
          <w:sz w:val="24"/>
        </w:rPr>
        <w:t> </w:t>
      </w:r>
      <w:r>
        <w:rPr>
          <w:sz w:val="24"/>
        </w:rPr>
        <w:t>internship.</w:t>
      </w:r>
    </w:p>
    <w:p>
      <w:pPr>
        <w:pStyle w:val="BodyText"/>
        <w:spacing w:before="111"/>
        <w:ind w:left="346"/>
      </w:pPr>
      <w:r>
        <w:rPr>
          <w:rFonts w:ascii="楷体" w:eastAsia="楷体" w:hint="eastAsia"/>
          <w:color w:val="FF0000"/>
        </w:rPr>
        <w:t>答案：</w:t>
      </w:r>
      <w:r>
        <w:rPr>
          <w:color w:val="FF0000"/>
        </w:rPr>
        <w:t>1-5 FTFTF</w:t>
      </w:r>
    </w:p>
    <w:p>
      <w:pPr>
        <w:pStyle w:val="Heading1"/>
        <w:spacing w:before="86"/>
        <w:rPr>
          <w:rFonts w:ascii="楷体" w:eastAsia="楷体" w:hint="eastAsia"/>
        </w:rPr>
      </w:pPr>
      <w:bookmarkStart w:name="Passage 9 选择和判断题" w:id="12"/>
      <w:bookmarkEnd w:id="12"/>
      <w:r>
        <w:rPr>
          <w:b w:val="0"/>
        </w:rPr>
      </w:r>
      <w:r>
        <w:rPr/>
        <w:t>Passage 9 </w:t>
      </w:r>
      <w:r>
        <w:rPr>
          <w:rFonts w:ascii="楷体" w:eastAsia="楷体" w:hint="eastAsia"/>
        </w:rPr>
        <w:t>选择和判断题</w:t>
      </w:r>
    </w:p>
    <w:p>
      <w:pPr>
        <w:spacing w:before="157"/>
        <w:ind w:left="3118" w:right="0" w:firstLine="0"/>
        <w:jc w:val="both"/>
        <w:rPr>
          <w:b/>
          <w:sz w:val="24"/>
        </w:rPr>
      </w:pPr>
      <w:r>
        <w:rPr>
          <w:b/>
          <w:color w:val="333333"/>
          <w:sz w:val="24"/>
        </w:rPr>
        <w:t>Road Closure Procedures in Sydney</w:t>
      </w:r>
    </w:p>
    <w:p>
      <w:pPr>
        <w:pStyle w:val="BodyText"/>
        <w:spacing w:line="360" w:lineRule="auto" w:before="139"/>
        <w:ind w:left="106" w:right="185" w:firstLine="480"/>
        <w:jc w:val="both"/>
      </w:pPr>
      <w:r>
        <w:rPr>
          <w:color w:val="333333"/>
        </w:rPr>
        <w:t>To minimize traffic jams in the city center and on major roads out of Sydney, the City's highway department will not agree to road closures scheduled for weekdays or Saturdays. On minor roads outside the city center, weekdays and Saturdays may be considered.</w:t>
      </w:r>
    </w:p>
    <w:p>
      <w:pPr>
        <w:pStyle w:val="BodyText"/>
        <w:spacing w:before="105"/>
        <w:ind w:left="586"/>
      </w:pPr>
      <w:r>
        <w:rPr>
          <w:color w:val="333333"/>
        </w:rPr>
        <w:t>......</w:t>
      </w:r>
    </w:p>
    <w:p>
      <w:pPr>
        <w:pStyle w:val="BodyText"/>
        <w:spacing w:before="1"/>
        <w:ind w:left="0"/>
        <w:rPr>
          <w:sz w:val="21"/>
        </w:rPr>
      </w:pPr>
    </w:p>
    <w:p>
      <w:pPr>
        <w:pStyle w:val="BodyText"/>
        <w:spacing w:line="360" w:lineRule="auto"/>
        <w:ind w:left="106" w:right="180" w:firstLine="480"/>
        <w:jc w:val="both"/>
      </w:pPr>
      <w:r>
        <w:rPr>
          <w:color w:val="333333"/>
        </w:rPr>
        <w:t>If you are organizing a parade, march or other type of street-based event, approval is also required and we recommend you choose one of our 4 preferred routes. Choosing an existing route reduces the amount of planning you will need to do.</w:t>
      </w:r>
    </w:p>
    <w:p>
      <w:pPr>
        <w:pStyle w:val="ListParagraph"/>
        <w:numPr>
          <w:ilvl w:val="0"/>
          <w:numId w:val="33"/>
        </w:numPr>
        <w:tabs>
          <w:tab w:pos="853" w:val="left" w:leader="none"/>
          <w:tab w:pos="2664" w:val="left" w:leader="none"/>
        </w:tabs>
        <w:spacing w:line="240" w:lineRule="auto" w:before="107" w:after="0"/>
        <w:ind w:left="106" w:right="189" w:firstLine="480"/>
        <w:jc w:val="both"/>
        <w:rPr>
          <w:sz w:val="24"/>
        </w:rPr>
      </w:pPr>
      <w:r>
        <w:rPr>
          <w:color w:val="333333"/>
          <w:sz w:val="24"/>
        </w:rPr>
        <w:t>As a rule, Sydney's highway department will agree to road closures in the city centre scheduled</w:t>
      </w:r>
      <w:r>
        <w:rPr>
          <w:color w:val="333333"/>
          <w:spacing w:val="-2"/>
          <w:sz w:val="24"/>
        </w:rPr>
        <w:t> </w:t>
      </w:r>
      <w:r>
        <w:rPr>
          <w:color w:val="333333"/>
          <w:sz w:val="24"/>
        </w:rPr>
        <w:t>for</w:t>
      </w:r>
      <w:r>
        <w:rPr>
          <w:color w:val="333333"/>
          <w:sz w:val="24"/>
          <w:u w:val="single" w:color="313131"/>
        </w:rPr>
        <w:t> </w:t>
        <w:tab/>
      </w:r>
      <w:r>
        <w:rPr>
          <w:color w:val="333333"/>
          <w:sz w:val="24"/>
        </w:rPr>
        <w:t>.</w:t>
      </w:r>
    </w:p>
    <w:p>
      <w:pPr>
        <w:pStyle w:val="BodyText"/>
        <w:jc w:val="both"/>
      </w:pPr>
      <w:r>
        <w:rPr>
          <w:color w:val="FF0000"/>
        </w:rPr>
        <w:t>C. Sundays</w:t>
      </w:r>
    </w:p>
    <w:p>
      <w:pPr>
        <w:pStyle w:val="ListParagraph"/>
        <w:numPr>
          <w:ilvl w:val="0"/>
          <w:numId w:val="33"/>
        </w:numPr>
        <w:tabs>
          <w:tab w:pos="832" w:val="left" w:leader="none"/>
          <w:tab w:pos="4543" w:val="left" w:leader="none"/>
        </w:tabs>
        <w:spacing w:line="240" w:lineRule="auto" w:before="0" w:after="0"/>
        <w:ind w:left="106" w:right="190" w:firstLine="480"/>
        <w:jc w:val="both"/>
        <w:rPr>
          <w:sz w:val="24"/>
        </w:rPr>
      </w:pPr>
      <w:r>
        <w:rPr>
          <w:color w:val="333333"/>
          <w:sz w:val="24"/>
        </w:rPr>
        <w:t>If you want a road closed to traffic, you must complete your applications and send them to the relevant committee</w:t>
      </w:r>
      <w:r>
        <w:rPr>
          <w:color w:val="333333"/>
          <w:spacing w:val="-15"/>
          <w:sz w:val="24"/>
        </w:rPr>
        <w:t> </w:t>
      </w:r>
      <w:r>
        <w:rPr>
          <w:color w:val="333333"/>
          <w:sz w:val="24"/>
        </w:rPr>
        <w:t>at</w:t>
      </w:r>
      <w:r>
        <w:rPr>
          <w:color w:val="333333"/>
          <w:spacing w:val="-1"/>
          <w:sz w:val="24"/>
        </w:rPr>
        <w:t> </w:t>
      </w:r>
      <w:r>
        <w:rPr>
          <w:color w:val="333333"/>
          <w:sz w:val="24"/>
        </w:rPr>
        <w:t>least</w:t>
      </w:r>
      <w:r>
        <w:rPr>
          <w:color w:val="333333"/>
          <w:sz w:val="24"/>
          <w:u w:val="single" w:color="313131"/>
        </w:rPr>
        <w:t> </w:t>
        <w:tab/>
      </w:r>
      <w:r>
        <w:rPr>
          <w:color w:val="333333"/>
          <w:sz w:val="24"/>
        </w:rPr>
        <w:t>before the scheduled</w:t>
      </w:r>
      <w:r>
        <w:rPr>
          <w:color w:val="333333"/>
          <w:spacing w:val="4"/>
          <w:sz w:val="24"/>
        </w:rPr>
        <w:t> </w:t>
      </w:r>
      <w:r>
        <w:rPr>
          <w:color w:val="333333"/>
          <w:sz w:val="24"/>
        </w:rPr>
        <w:t>date.</w:t>
      </w:r>
    </w:p>
    <w:p>
      <w:pPr>
        <w:pStyle w:val="BodyText"/>
        <w:jc w:val="both"/>
      </w:pPr>
      <w:r>
        <w:rPr>
          <w:color w:val="FF0000"/>
        </w:rPr>
        <w:t>B. 30 days</w:t>
      </w:r>
    </w:p>
    <w:p>
      <w:pPr>
        <w:pStyle w:val="ListParagraph"/>
        <w:numPr>
          <w:ilvl w:val="0"/>
          <w:numId w:val="33"/>
        </w:numPr>
        <w:tabs>
          <w:tab w:pos="827" w:val="left" w:leader="none"/>
          <w:tab w:pos="6036" w:val="left" w:leader="none"/>
        </w:tabs>
        <w:spacing w:line="240" w:lineRule="auto" w:before="0" w:after="0"/>
        <w:ind w:left="826" w:right="0" w:hanging="243"/>
        <w:jc w:val="both"/>
        <w:rPr>
          <w:sz w:val="24"/>
        </w:rPr>
      </w:pPr>
      <w:r>
        <w:rPr>
          <w:color w:val="333333"/>
          <w:sz w:val="24"/>
        </w:rPr>
        <w:t>Partial of full road closures are</w:t>
      </w:r>
      <w:r>
        <w:rPr>
          <w:color w:val="333333"/>
          <w:spacing w:val="-13"/>
          <w:sz w:val="24"/>
        </w:rPr>
        <w:t> </w:t>
      </w:r>
      <w:r>
        <w:rPr>
          <w:color w:val="333333"/>
          <w:sz w:val="24"/>
        </w:rPr>
        <w:t>decided</w:t>
      </w:r>
      <w:r>
        <w:rPr>
          <w:color w:val="333333"/>
          <w:spacing w:val="-2"/>
          <w:sz w:val="24"/>
        </w:rPr>
        <w:t> </w:t>
      </w:r>
      <w:r>
        <w:rPr>
          <w:color w:val="333333"/>
          <w:sz w:val="24"/>
        </w:rPr>
        <w:t>by</w:t>
      </w:r>
      <w:r>
        <w:rPr>
          <w:color w:val="333333"/>
          <w:sz w:val="24"/>
          <w:u w:val="single" w:color="313131"/>
        </w:rPr>
        <w:t> </w:t>
        <w:tab/>
      </w:r>
      <w:r>
        <w:rPr>
          <w:color w:val="333333"/>
          <w:sz w:val="24"/>
        </w:rPr>
        <w:t>.</w:t>
      </w:r>
    </w:p>
    <w:p>
      <w:pPr>
        <w:pStyle w:val="BodyText"/>
        <w:jc w:val="both"/>
      </w:pPr>
      <w:r>
        <w:rPr>
          <w:color w:val="FF0000"/>
        </w:rPr>
        <w:t>A. the requirements from applicants</w:t>
      </w:r>
    </w:p>
    <w:p>
      <w:pPr>
        <w:spacing w:after="0"/>
        <w:jc w:val="both"/>
        <w:sectPr>
          <w:pgSz w:w="10350" w:h="14870"/>
          <w:pgMar w:top="420" w:bottom="0" w:left="460" w:right="320"/>
        </w:sectPr>
      </w:pPr>
    </w:p>
    <w:p>
      <w:pPr>
        <w:pStyle w:val="ListParagraph"/>
        <w:numPr>
          <w:ilvl w:val="0"/>
          <w:numId w:val="33"/>
        </w:numPr>
        <w:tabs>
          <w:tab w:pos="827" w:val="left" w:leader="none"/>
        </w:tabs>
        <w:spacing w:line="275" w:lineRule="exact" w:before="70" w:after="0"/>
        <w:ind w:left="826" w:right="0" w:hanging="243"/>
        <w:jc w:val="left"/>
        <w:rPr>
          <w:sz w:val="24"/>
        </w:rPr>
      </w:pPr>
      <w:r>
        <w:rPr>
          <w:color w:val="333333"/>
          <w:sz w:val="24"/>
        </w:rPr>
        <w:t>Which is NOT the condition for partial road closures according to the</w:t>
      </w:r>
      <w:r>
        <w:rPr>
          <w:color w:val="333333"/>
          <w:spacing w:val="-16"/>
          <w:sz w:val="24"/>
        </w:rPr>
        <w:t> </w:t>
      </w:r>
      <w:r>
        <w:rPr>
          <w:color w:val="333333"/>
          <w:sz w:val="24"/>
        </w:rPr>
        <w:t>passage?</w:t>
      </w:r>
    </w:p>
    <w:p>
      <w:pPr>
        <w:pStyle w:val="BodyText"/>
        <w:spacing w:line="275" w:lineRule="exact"/>
      </w:pPr>
      <w:r>
        <w:rPr>
          <w:color w:val="FF0000"/>
        </w:rPr>
        <w:t>B. On work days.</w:t>
      </w:r>
    </w:p>
    <w:p>
      <w:pPr>
        <w:pStyle w:val="ListParagraph"/>
        <w:numPr>
          <w:ilvl w:val="0"/>
          <w:numId w:val="33"/>
        </w:numPr>
        <w:tabs>
          <w:tab w:pos="240" w:val="left" w:leader="none"/>
        </w:tabs>
        <w:spacing w:line="240" w:lineRule="auto" w:before="0" w:after="0"/>
        <w:ind w:left="850" w:right="5056" w:hanging="851"/>
        <w:jc w:val="right"/>
        <w:rPr>
          <w:sz w:val="24"/>
        </w:rPr>
      </w:pPr>
      <w:r>
        <w:rPr>
          <w:color w:val="333333"/>
          <w:sz w:val="24"/>
        </w:rPr>
        <w:t>Which is the best title of this</w:t>
      </w:r>
      <w:r>
        <w:rPr>
          <w:color w:val="333333"/>
          <w:spacing w:val="-20"/>
          <w:sz w:val="24"/>
        </w:rPr>
        <w:t> </w:t>
      </w:r>
      <w:r>
        <w:rPr>
          <w:color w:val="333333"/>
          <w:sz w:val="24"/>
        </w:rPr>
        <w:t>passage?</w:t>
      </w:r>
    </w:p>
    <w:p>
      <w:pPr>
        <w:pStyle w:val="ListParagraph"/>
        <w:numPr>
          <w:ilvl w:val="1"/>
          <w:numId w:val="33"/>
        </w:numPr>
        <w:tabs>
          <w:tab w:pos="293" w:val="left" w:leader="none"/>
        </w:tabs>
        <w:spacing w:line="240" w:lineRule="auto" w:before="0" w:after="0"/>
        <w:ind w:left="1138" w:right="4976" w:hanging="1139"/>
        <w:jc w:val="right"/>
        <w:rPr>
          <w:sz w:val="24"/>
        </w:rPr>
      </w:pPr>
      <w:r>
        <w:rPr>
          <w:color w:val="FF0000"/>
          <w:sz w:val="24"/>
        </w:rPr>
        <w:t>Road Closure Procedures in</w:t>
      </w:r>
      <w:r>
        <w:rPr>
          <w:color w:val="FF0000"/>
          <w:spacing w:val="-20"/>
          <w:sz w:val="24"/>
        </w:rPr>
        <w:t> </w:t>
      </w:r>
      <w:r>
        <w:rPr>
          <w:color w:val="FF0000"/>
          <w:sz w:val="24"/>
        </w:rPr>
        <w:t>Sydney</w:t>
      </w:r>
    </w:p>
    <w:p>
      <w:pPr>
        <w:pStyle w:val="BodyText"/>
        <w:ind w:left="0"/>
        <w:rPr>
          <w:sz w:val="26"/>
        </w:rPr>
      </w:pPr>
    </w:p>
    <w:p>
      <w:pPr>
        <w:pStyle w:val="BodyText"/>
        <w:spacing w:before="225"/>
        <w:ind w:left="586"/>
        <w:rPr>
          <w:rFonts w:ascii="楷体" w:eastAsia="楷体" w:hint="eastAsia"/>
        </w:rPr>
      </w:pPr>
      <w:r>
        <w:rPr>
          <w:rFonts w:ascii="楷体" w:eastAsia="楷体" w:hint="eastAsia"/>
        </w:rPr>
        <w:t>或者：</w:t>
      </w:r>
    </w:p>
    <w:p>
      <w:pPr>
        <w:pStyle w:val="BodyText"/>
        <w:spacing w:before="11"/>
        <w:ind w:left="0"/>
        <w:rPr>
          <w:rFonts w:ascii="楷体"/>
          <w:sz w:val="20"/>
        </w:rPr>
      </w:pPr>
    </w:p>
    <w:p>
      <w:pPr>
        <w:pStyle w:val="ListParagraph"/>
        <w:numPr>
          <w:ilvl w:val="0"/>
          <w:numId w:val="34"/>
        </w:numPr>
        <w:tabs>
          <w:tab w:pos="904" w:val="left" w:leader="none"/>
        </w:tabs>
        <w:spacing w:line="240" w:lineRule="auto" w:before="0" w:after="0"/>
        <w:ind w:left="106" w:right="1147" w:firstLine="480"/>
        <w:jc w:val="left"/>
        <w:rPr>
          <w:sz w:val="24"/>
        </w:rPr>
      </w:pPr>
      <w:r>
        <w:rPr>
          <w:color w:val="333333"/>
          <w:sz w:val="24"/>
        </w:rPr>
        <w:t>Closures scheduled for Sundays on minor roads outside the city center may</w:t>
      </w:r>
      <w:r>
        <w:rPr>
          <w:color w:val="333333"/>
          <w:spacing w:val="-14"/>
          <w:sz w:val="24"/>
        </w:rPr>
        <w:t> </w:t>
      </w:r>
      <w:r>
        <w:rPr>
          <w:color w:val="333333"/>
          <w:sz w:val="24"/>
        </w:rPr>
        <w:t>be considered.</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You need to get approval if you plan to block the road or</w:t>
      </w:r>
      <w:r>
        <w:rPr>
          <w:color w:val="333333"/>
          <w:spacing w:val="-3"/>
          <w:sz w:val="24"/>
        </w:rPr>
        <w:t> </w:t>
      </w:r>
      <w:r>
        <w:rPr>
          <w:color w:val="333333"/>
          <w:sz w:val="24"/>
        </w:rPr>
        <w:t>footpath.</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Roads can only be closed</w:t>
      </w:r>
      <w:r>
        <w:rPr>
          <w:color w:val="333333"/>
          <w:spacing w:val="-1"/>
          <w:sz w:val="24"/>
        </w:rPr>
        <w:t> </w:t>
      </w:r>
      <w:r>
        <w:rPr>
          <w:color w:val="333333"/>
          <w:sz w:val="24"/>
        </w:rPr>
        <w:t>partially.</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If you choose an existing route for a parade, the amount of planning will be</w:t>
      </w:r>
      <w:r>
        <w:rPr>
          <w:color w:val="333333"/>
          <w:spacing w:val="-18"/>
          <w:sz w:val="24"/>
        </w:rPr>
        <w:t> </w:t>
      </w:r>
      <w:r>
        <w:rPr>
          <w:color w:val="333333"/>
          <w:sz w:val="24"/>
        </w:rPr>
        <w:t>reduced.</w:t>
      </w:r>
    </w:p>
    <w:p>
      <w:pPr>
        <w:pStyle w:val="ListParagraph"/>
        <w:numPr>
          <w:ilvl w:val="0"/>
          <w:numId w:val="34"/>
        </w:numPr>
        <w:tabs>
          <w:tab w:pos="848" w:val="left" w:leader="none"/>
        </w:tabs>
        <w:spacing w:line="240" w:lineRule="auto" w:before="0" w:after="0"/>
        <w:ind w:left="106" w:right="446" w:firstLine="480"/>
        <w:jc w:val="left"/>
        <w:rPr>
          <w:sz w:val="24"/>
        </w:rPr>
      </w:pPr>
      <w:r>
        <w:rPr>
          <w:color w:val="333333"/>
          <w:sz w:val="24"/>
        </w:rPr>
        <w:t>Road closure applications can be sent to the Department's Traffic Calming</w:t>
      </w:r>
      <w:r>
        <w:rPr>
          <w:color w:val="333333"/>
          <w:spacing w:val="-20"/>
          <w:sz w:val="24"/>
        </w:rPr>
        <w:t> </w:t>
      </w:r>
      <w:r>
        <w:rPr>
          <w:color w:val="333333"/>
          <w:sz w:val="24"/>
        </w:rPr>
        <w:t>Committee one week before the scheduled</w:t>
      </w:r>
      <w:r>
        <w:rPr>
          <w:color w:val="333333"/>
          <w:spacing w:val="7"/>
          <w:sz w:val="24"/>
        </w:rPr>
        <w:t> </w:t>
      </w:r>
      <w:r>
        <w:rPr>
          <w:color w:val="333333"/>
          <w:sz w:val="24"/>
        </w:rPr>
        <w:t>date.</w:t>
      </w:r>
    </w:p>
    <w:p>
      <w:pPr>
        <w:pStyle w:val="BodyText"/>
        <w:spacing w:before="1"/>
        <w:ind w:left="106"/>
      </w:pPr>
      <w:r>
        <w:rPr>
          <w:rFonts w:ascii="楷体" w:eastAsia="楷体" w:hint="eastAsia"/>
          <w:color w:val="FF0000"/>
        </w:rPr>
        <w:t>答案：</w:t>
      </w:r>
      <w:r>
        <w:rPr>
          <w:color w:val="FF0000"/>
        </w:rPr>
        <w:t>1-5</w:t>
      </w:r>
      <w:r>
        <w:rPr>
          <w:rFonts w:ascii="楷体" w:eastAsia="楷体" w:hint="eastAsia"/>
          <w:color w:val="FF0000"/>
        </w:rPr>
        <w:t>：</w:t>
      </w:r>
      <w:r>
        <w:rPr>
          <w:color w:val="FF0000"/>
        </w:rPr>
        <w:t>FTFTF</w:t>
      </w:r>
    </w:p>
    <w:p>
      <w:pPr>
        <w:pStyle w:val="BodyText"/>
        <w:spacing w:before="5"/>
        <w:ind w:left="0"/>
        <w:rPr>
          <w:sz w:val="23"/>
        </w:rPr>
      </w:pPr>
    </w:p>
    <w:p>
      <w:pPr>
        <w:pStyle w:val="Heading1"/>
        <w:spacing w:before="74"/>
        <w:ind w:left="624"/>
        <w:rPr>
          <w:rFonts w:ascii="楷体" w:eastAsia="楷体" w:hint="eastAsia"/>
        </w:rPr>
      </w:pPr>
      <w:bookmarkStart w:name="Passage 10  选择题" w:id="13"/>
      <w:bookmarkEnd w:id="13"/>
      <w:r>
        <w:rPr>
          <w:b w:val="0"/>
        </w:rPr>
      </w:r>
      <w:r>
        <w:rPr/>
        <w:t>Passage 10  </w:t>
      </w:r>
      <w:r>
        <w:rPr>
          <w:rFonts w:ascii="楷体" w:eastAsia="楷体" w:hint="eastAsia"/>
        </w:rPr>
        <w:t>选择题</w:t>
      </w:r>
    </w:p>
    <w:p>
      <w:pPr>
        <w:spacing w:before="159"/>
        <w:ind w:left="2314" w:right="1951" w:firstLine="0"/>
        <w:jc w:val="center"/>
        <w:rPr>
          <w:b/>
          <w:sz w:val="24"/>
        </w:rPr>
      </w:pPr>
      <w:r>
        <w:rPr>
          <w:b/>
          <w:color w:val="333333"/>
          <w:sz w:val="24"/>
        </w:rPr>
        <w:t>Three Steps to a Good Marketing Budget</w:t>
      </w:r>
    </w:p>
    <w:p>
      <w:pPr>
        <w:pStyle w:val="BodyText"/>
        <w:spacing w:before="3"/>
        <w:ind w:left="0"/>
        <w:rPr>
          <w:b/>
          <w:sz w:val="13"/>
        </w:rPr>
      </w:pPr>
    </w:p>
    <w:p>
      <w:pPr>
        <w:pStyle w:val="BodyText"/>
        <w:spacing w:before="90"/>
        <w:ind w:left="586"/>
      </w:pPr>
      <w:r>
        <w:rPr>
          <w:color w:val="333333"/>
        </w:rPr>
        <w:t>Without good budget management, you are likely to overspend on marketing accidentally.</w:t>
      </w:r>
    </w:p>
    <w:p>
      <w:pPr>
        <w:pStyle w:val="BodyText"/>
        <w:spacing w:before="140"/>
        <w:ind w:left="106"/>
      </w:pPr>
      <w:r>
        <w:rPr>
          <w:color w:val="333333"/>
        </w:rPr>
        <w:t>Here are three steps that help to make a good marketing budget.</w:t>
      </w:r>
    </w:p>
    <w:p>
      <w:pPr>
        <w:pStyle w:val="BodyText"/>
        <w:spacing w:before="79"/>
        <w:ind w:left="586"/>
      </w:pPr>
      <w:r>
        <w:rPr>
          <w:color w:val="333333"/>
        </w:rPr>
        <w:t>......</w:t>
      </w:r>
    </w:p>
    <w:p>
      <w:pPr>
        <w:pStyle w:val="BodyText"/>
        <w:spacing w:before="1"/>
        <w:ind w:left="0"/>
        <w:rPr>
          <w:sz w:val="21"/>
        </w:rPr>
      </w:pPr>
    </w:p>
    <w:p>
      <w:pPr>
        <w:pStyle w:val="BodyText"/>
        <w:spacing w:line="360" w:lineRule="auto"/>
        <w:ind w:left="106" w:right="186" w:firstLine="480"/>
        <w:jc w:val="both"/>
      </w:pPr>
      <w:r>
        <w:rPr>
          <w:color w:val="333333"/>
        </w:rPr>
        <w:t>However, a good budget alone is not enough. You have to take action and remain committed to following through your plan. By keeping the budget in mind when you make decisions, you will have the opportunity to work out different strategies to find the best solutions for your business goals and prevent overspending on</w:t>
      </w:r>
      <w:r>
        <w:rPr>
          <w:color w:val="333333"/>
          <w:spacing w:val="-4"/>
        </w:rPr>
        <w:t> </w:t>
      </w:r>
      <w:r>
        <w:rPr>
          <w:color w:val="333333"/>
        </w:rPr>
        <w:t>marketing.</w:t>
      </w:r>
    </w:p>
    <w:p>
      <w:pPr>
        <w:pStyle w:val="ListParagraph"/>
        <w:numPr>
          <w:ilvl w:val="0"/>
          <w:numId w:val="35"/>
        </w:numPr>
        <w:tabs>
          <w:tab w:pos="887" w:val="left" w:leader="none"/>
        </w:tabs>
        <w:spacing w:line="240" w:lineRule="auto" w:before="105" w:after="0"/>
        <w:ind w:left="886" w:right="0" w:hanging="303"/>
        <w:jc w:val="both"/>
        <w:rPr>
          <w:sz w:val="24"/>
        </w:rPr>
      </w:pPr>
      <w:r>
        <w:rPr>
          <w:color w:val="333333"/>
          <w:sz w:val="24"/>
        </w:rPr>
        <w:t>What should the budget plan be based</w:t>
      </w:r>
      <w:r>
        <w:rPr>
          <w:color w:val="333333"/>
          <w:spacing w:val="-3"/>
          <w:sz w:val="24"/>
        </w:rPr>
        <w:t> </w:t>
      </w:r>
      <w:r>
        <w:rPr>
          <w:color w:val="333333"/>
          <w:sz w:val="24"/>
        </w:rPr>
        <w:t>on?</w:t>
      </w:r>
    </w:p>
    <w:p>
      <w:pPr>
        <w:pStyle w:val="ListParagraph"/>
        <w:numPr>
          <w:ilvl w:val="1"/>
          <w:numId w:val="33"/>
        </w:numPr>
        <w:tabs>
          <w:tab w:pos="1108" w:val="left" w:leader="none"/>
        </w:tabs>
        <w:spacing w:line="240" w:lineRule="auto" w:before="104" w:after="0"/>
        <w:ind w:left="1107" w:right="0" w:hanging="284"/>
        <w:jc w:val="both"/>
        <w:rPr>
          <w:sz w:val="24"/>
        </w:rPr>
      </w:pPr>
      <w:r>
        <w:rPr>
          <w:color w:val="FF0000"/>
          <w:sz w:val="24"/>
        </w:rPr>
        <w:t>The company’s reliable</w:t>
      </w:r>
      <w:r>
        <w:rPr>
          <w:color w:val="FF0000"/>
          <w:spacing w:val="-3"/>
          <w:sz w:val="24"/>
        </w:rPr>
        <w:t> </w:t>
      </w:r>
      <w:r>
        <w:rPr>
          <w:color w:val="FF0000"/>
          <w:sz w:val="24"/>
        </w:rPr>
        <w:t>income</w:t>
      </w:r>
    </w:p>
    <w:p>
      <w:pPr>
        <w:pStyle w:val="ListParagraph"/>
        <w:numPr>
          <w:ilvl w:val="0"/>
          <w:numId w:val="35"/>
        </w:numPr>
        <w:tabs>
          <w:tab w:pos="827" w:val="left" w:leader="none"/>
        </w:tabs>
        <w:spacing w:line="240" w:lineRule="auto" w:before="105" w:after="0"/>
        <w:ind w:left="826" w:right="0" w:hanging="243"/>
        <w:jc w:val="both"/>
        <w:rPr>
          <w:sz w:val="24"/>
        </w:rPr>
      </w:pPr>
      <w:r>
        <w:rPr>
          <w:color w:val="333333"/>
          <w:sz w:val="24"/>
        </w:rPr>
        <w:t>What does “ disposable income” mean in paragraph</w:t>
      </w:r>
      <w:r>
        <w:rPr>
          <w:color w:val="333333"/>
          <w:spacing w:val="-3"/>
          <w:sz w:val="24"/>
        </w:rPr>
        <w:t> </w:t>
      </w:r>
      <w:r>
        <w:rPr>
          <w:color w:val="333333"/>
          <w:sz w:val="24"/>
        </w:rPr>
        <w:t>3?</w:t>
      </w:r>
    </w:p>
    <w:p>
      <w:pPr>
        <w:pStyle w:val="ListParagraph"/>
        <w:numPr>
          <w:ilvl w:val="1"/>
          <w:numId w:val="33"/>
        </w:numPr>
        <w:tabs>
          <w:tab w:pos="1108" w:val="left" w:leader="none"/>
        </w:tabs>
        <w:spacing w:line="240" w:lineRule="auto" w:before="106" w:after="0"/>
        <w:ind w:left="1107" w:right="0" w:hanging="284"/>
        <w:jc w:val="both"/>
        <w:rPr>
          <w:sz w:val="24"/>
        </w:rPr>
      </w:pPr>
      <w:r>
        <w:rPr>
          <w:color w:val="FF0000"/>
          <w:sz w:val="24"/>
        </w:rPr>
        <w:t>Net</w:t>
      </w:r>
      <w:r>
        <w:rPr>
          <w:color w:val="FF0000"/>
          <w:spacing w:val="-1"/>
          <w:sz w:val="24"/>
        </w:rPr>
        <w:t> </w:t>
      </w:r>
      <w:r>
        <w:rPr>
          <w:color w:val="FF0000"/>
          <w:sz w:val="24"/>
        </w:rPr>
        <w:t>income.</w:t>
      </w:r>
    </w:p>
    <w:p>
      <w:pPr>
        <w:pStyle w:val="ListParagraph"/>
        <w:numPr>
          <w:ilvl w:val="0"/>
          <w:numId w:val="35"/>
        </w:numPr>
        <w:tabs>
          <w:tab w:pos="827" w:val="left" w:leader="none"/>
          <w:tab w:pos="3972" w:val="left" w:leader="none"/>
        </w:tabs>
        <w:spacing w:line="240" w:lineRule="auto" w:before="103" w:after="0"/>
        <w:ind w:left="826" w:right="0" w:hanging="243"/>
        <w:jc w:val="both"/>
        <w:rPr>
          <w:sz w:val="24"/>
        </w:rPr>
      </w:pPr>
      <w:r>
        <w:rPr>
          <w:color w:val="333333"/>
          <w:sz w:val="24"/>
        </w:rPr>
        <w:t>You have to be</w:t>
      </w:r>
      <w:r>
        <w:rPr>
          <w:color w:val="333333"/>
          <w:spacing w:val="-9"/>
          <w:sz w:val="24"/>
        </w:rPr>
        <w:t> </w:t>
      </w:r>
      <w:r>
        <w:rPr>
          <w:color w:val="333333"/>
          <w:sz w:val="24"/>
        </w:rPr>
        <w:t>clear</w:t>
      </w:r>
      <w:r>
        <w:rPr>
          <w:color w:val="333333"/>
          <w:spacing w:val="1"/>
          <w:sz w:val="24"/>
        </w:rPr>
        <w:t> </w:t>
      </w:r>
      <w:r>
        <w:rPr>
          <w:color w:val="333333"/>
          <w:sz w:val="24"/>
        </w:rPr>
        <w:t>of</w:t>
      </w:r>
      <w:r>
        <w:rPr>
          <w:color w:val="333333"/>
          <w:sz w:val="24"/>
          <w:u w:val="single" w:color="313131"/>
        </w:rPr>
        <w:t> </w:t>
        <w:tab/>
      </w:r>
      <w:r>
        <w:rPr>
          <w:color w:val="333333"/>
          <w:sz w:val="24"/>
        </w:rPr>
        <w:t>when organizing financial</w:t>
      </w:r>
      <w:r>
        <w:rPr>
          <w:color w:val="333333"/>
          <w:spacing w:val="-2"/>
          <w:sz w:val="24"/>
        </w:rPr>
        <w:t> </w:t>
      </w:r>
      <w:r>
        <w:rPr>
          <w:color w:val="333333"/>
          <w:sz w:val="24"/>
        </w:rPr>
        <w:t>information.</w:t>
      </w:r>
    </w:p>
    <w:p>
      <w:pPr>
        <w:pStyle w:val="BodyText"/>
        <w:spacing w:before="106"/>
        <w:jc w:val="both"/>
      </w:pPr>
      <w:r>
        <w:rPr>
          <w:color w:val="FF0000"/>
        </w:rPr>
        <w:t>A. the income and expenses</w:t>
      </w:r>
    </w:p>
    <w:p>
      <w:pPr>
        <w:pStyle w:val="ListParagraph"/>
        <w:numPr>
          <w:ilvl w:val="0"/>
          <w:numId w:val="35"/>
        </w:numPr>
        <w:tabs>
          <w:tab w:pos="827" w:val="left" w:leader="none"/>
          <w:tab w:pos="8549" w:val="left" w:leader="none"/>
        </w:tabs>
        <w:spacing w:line="240" w:lineRule="auto" w:before="105" w:after="0"/>
        <w:ind w:left="826" w:right="0" w:hanging="243"/>
        <w:jc w:val="both"/>
        <w:rPr>
          <w:sz w:val="24"/>
        </w:rPr>
      </w:pPr>
      <w:r>
        <w:rPr>
          <w:color w:val="333333"/>
          <w:sz w:val="24"/>
        </w:rPr>
        <w:t>The three main factors that decide how you spend marketing</w:t>
      </w:r>
      <w:r>
        <w:rPr>
          <w:color w:val="333333"/>
          <w:spacing w:val="-18"/>
          <w:sz w:val="24"/>
        </w:rPr>
        <w:t> </w:t>
      </w:r>
      <w:r>
        <w:rPr>
          <w:color w:val="333333"/>
          <w:sz w:val="24"/>
        </w:rPr>
        <w:t>funds</w:t>
      </w:r>
      <w:r>
        <w:rPr>
          <w:color w:val="333333"/>
          <w:spacing w:val="-4"/>
          <w:sz w:val="24"/>
        </w:rPr>
        <w:t> </w:t>
      </w:r>
      <w:r>
        <w:rPr>
          <w:color w:val="333333"/>
          <w:sz w:val="24"/>
        </w:rPr>
        <w:t>are</w:t>
      </w:r>
      <w:r>
        <w:rPr>
          <w:color w:val="333333"/>
          <w:sz w:val="24"/>
          <w:u w:val="single" w:color="313131"/>
        </w:rPr>
        <w:t> </w:t>
        <w:tab/>
      </w:r>
      <w:r>
        <w:rPr>
          <w:color w:val="333333"/>
          <w:sz w:val="24"/>
        </w:rPr>
        <w:t>.</w:t>
      </w:r>
    </w:p>
    <w:p>
      <w:pPr>
        <w:pStyle w:val="BodyText"/>
        <w:spacing w:before="106"/>
        <w:jc w:val="both"/>
      </w:pPr>
      <w:r>
        <w:rPr>
          <w:color w:val="FF0000"/>
        </w:rPr>
        <w:t>A. the money you have earned, the actual expenses and the money you will expend</w:t>
      </w:r>
    </w:p>
    <w:p>
      <w:pPr>
        <w:pStyle w:val="ListParagraph"/>
        <w:numPr>
          <w:ilvl w:val="0"/>
          <w:numId w:val="35"/>
        </w:numPr>
        <w:tabs>
          <w:tab w:pos="887" w:val="left" w:leader="none"/>
          <w:tab w:pos="8897" w:val="left" w:leader="none"/>
        </w:tabs>
        <w:spacing w:line="240" w:lineRule="auto" w:before="103" w:after="0"/>
        <w:ind w:left="886" w:right="0" w:hanging="303"/>
        <w:jc w:val="both"/>
        <w:rPr>
          <w:sz w:val="24"/>
        </w:rPr>
      </w:pPr>
      <w:r>
        <w:rPr>
          <w:color w:val="333333"/>
          <w:sz w:val="24"/>
        </w:rPr>
        <w:t>Keeping the budget in mind when making marketing decisions</w:t>
      </w:r>
      <w:r>
        <w:rPr>
          <w:color w:val="333333"/>
          <w:spacing w:val="-22"/>
          <w:sz w:val="24"/>
        </w:rPr>
        <w:t> </w:t>
      </w:r>
      <w:r>
        <w:rPr>
          <w:color w:val="333333"/>
          <w:sz w:val="24"/>
        </w:rPr>
        <w:t>will</w:t>
      </w:r>
      <w:r>
        <w:rPr>
          <w:color w:val="333333"/>
          <w:spacing w:val="-6"/>
          <w:sz w:val="24"/>
        </w:rPr>
        <w:t> </w:t>
      </w:r>
      <w:r>
        <w:rPr>
          <w:color w:val="333333"/>
          <w:sz w:val="24"/>
        </w:rPr>
        <w:t>avoid</w:t>
      </w:r>
      <w:r>
        <w:rPr>
          <w:color w:val="333333"/>
          <w:sz w:val="24"/>
          <w:u w:val="single" w:color="313131"/>
        </w:rPr>
        <w:t> </w:t>
        <w:tab/>
      </w:r>
      <w:r>
        <w:rPr>
          <w:color w:val="333333"/>
          <w:sz w:val="24"/>
        </w:rPr>
        <w:t>.</w:t>
      </w:r>
    </w:p>
    <w:p>
      <w:pPr>
        <w:pStyle w:val="BodyText"/>
        <w:spacing w:before="106"/>
        <w:jc w:val="both"/>
      </w:pPr>
      <w:r>
        <w:rPr>
          <w:color w:val="FF0000"/>
        </w:rPr>
        <w:t>C. using more than you earn</w:t>
      </w:r>
    </w:p>
    <w:p>
      <w:pPr>
        <w:pStyle w:val="BodyText"/>
        <w:ind w:left="0"/>
        <w:rPr>
          <w:sz w:val="26"/>
        </w:rPr>
      </w:pPr>
    </w:p>
    <w:p>
      <w:pPr>
        <w:pStyle w:val="BodyText"/>
        <w:ind w:left="0"/>
        <w:rPr>
          <w:sz w:val="26"/>
        </w:rPr>
      </w:pPr>
    </w:p>
    <w:p>
      <w:pPr>
        <w:pStyle w:val="Heading1"/>
        <w:spacing w:before="176"/>
        <w:rPr>
          <w:rFonts w:ascii="楷体" w:eastAsia="楷体" w:hint="eastAsia"/>
        </w:rPr>
      </w:pPr>
      <w:bookmarkStart w:name="Passage 11  判断题" w:id="14"/>
      <w:bookmarkEnd w:id="14"/>
      <w:r>
        <w:rPr>
          <w:b w:val="0"/>
        </w:rPr>
      </w:r>
      <w:r>
        <w:rPr/>
        <w:t>Passage 11  </w:t>
      </w:r>
      <w:r>
        <w:rPr>
          <w:rFonts w:ascii="楷体" w:eastAsia="楷体" w:hint="eastAsia"/>
        </w:rPr>
        <w:t>判断题</w:t>
      </w:r>
    </w:p>
    <w:p>
      <w:pPr>
        <w:pStyle w:val="BodyText"/>
        <w:spacing w:before="162"/>
        <w:ind w:left="586"/>
      </w:pPr>
      <w:r>
        <w:rPr>
          <w:color w:val="333333"/>
        </w:rPr>
        <w:t>We live in an age full of opportunities: If you are smart enough , and have got ambition</w:t>
      </w:r>
    </w:p>
    <w:p>
      <w:pPr>
        <w:spacing w:after="0"/>
        <w:sectPr>
          <w:pgSz w:w="10350" w:h="14870"/>
          <w:pgMar w:top="400" w:bottom="0" w:left="460" w:right="320"/>
        </w:sectPr>
      </w:pPr>
    </w:p>
    <w:p>
      <w:pPr>
        <w:pStyle w:val="BodyText"/>
        <w:spacing w:line="360" w:lineRule="auto" w:before="70"/>
        <w:ind w:left="106" w:right="203"/>
      </w:pPr>
      <w:r>
        <w:rPr>
          <w:color w:val="333333"/>
        </w:rPr>
        <w:t>and keep pushing forward , you can rise to the top of your chosen profession, no matter where you started out. But with opportunity comes responsibility.</w:t>
      </w:r>
    </w:p>
    <w:p>
      <w:pPr>
        <w:pStyle w:val="BodyText"/>
        <w:spacing w:before="103"/>
        <w:ind w:left="586"/>
      </w:pPr>
      <w:r>
        <w:rPr>
          <w:color w:val="333333"/>
        </w:rPr>
        <w:t>......</w:t>
      </w:r>
    </w:p>
    <w:p>
      <w:pPr>
        <w:pStyle w:val="BodyText"/>
        <w:spacing w:before="1"/>
        <w:ind w:left="0"/>
        <w:rPr>
          <w:sz w:val="21"/>
        </w:rPr>
      </w:pPr>
    </w:p>
    <w:p>
      <w:pPr>
        <w:pStyle w:val="BodyText"/>
        <w:spacing w:line="360" w:lineRule="auto"/>
        <w:ind w:left="106" w:right="181" w:firstLine="480"/>
        <w:jc w:val="both"/>
      </w:pPr>
      <w:r>
        <w:rPr>
          <w:color w:val="333333"/>
        </w:rPr>
        <w:t>We will have to place ourselves where we can make the greatest contribution. And we will have to stay mentally alert and engaged during a 50-year working life, which means knowing how and when to change the work we do.</w:t>
      </w:r>
    </w:p>
    <w:p>
      <w:pPr>
        <w:pStyle w:val="ListParagraph"/>
        <w:numPr>
          <w:ilvl w:val="0"/>
          <w:numId w:val="36"/>
        </w:numPr>
        <w:tabs>
          <w:tab w:pos="827" w:val="left" w:leader="none"/>
        </w:tabs>
        <w:spacing w:line="240" w:lineRule="auto" w:before="107" w:after="0"/>
        <w:ind w:left="826" w:right="0" w:hanging="243"/>
        <w:jc w:val="left"/>
        <w:rPr>
          <w:sz w:val="24"/>
        </w:rPr>
      </w:pPr>
      <w:r>
        <w:rPr>
          <w:color w:val="333333"/>
          <w:sz w:val="24"/>
        </w:rPr>
        <w:t>Companies today are responsible for employee' s career.</w:t>
      </w:r>
    </w:p>
    <w:p>
      <w:pPr>
        <w:pStyle w:val="ListParagraph"/>
        <w:numPr>
          <w:ilvl w:val="0"/>
          <w:numId w:val="36"/>
        </w:numPr>
        <w:tabs>
          <w:tab w:pos="827" w:val="left" w:leader="none"/>
        </w:tabs>
        <w:spacing w:line="240" w:lineRule="auto" w:before="103" w:after="0"/>
        <w:ind w:left="826" w:right="0" w:hanging="243"/>
        <w:jc w:val="left"/>
        <w:rPr>
          <w:sz w:val="24"/>
        </w:rPr>
      </w:pPr>
      <w:r>
        <w:rPr>
          <w:color w:val="333333"/>
          <w:sz w:val="24"/>
        </w:rPr>
        <w:t>It is the CEO who decides your</w:t>
      </w:r>
      <w:r>
        <w:rPr>
          <w:color w:val="333333"/>
          <w:spacing w:val="1"/>
          <w:sz w:val="24"/>
        </w:rPr>
        <w:t> </w:t>
      </w:r>
      <w:r>
        <w:rPr>
          <w:color w:val="333333"/>
          <w:sz w:val="24"/>
        </w:rPr>
        <w:t>place.</w:t>
      </w:r>
    </w:p>
    <w:p>
      <w:pPr>
        <w:pStyle w:val="ListParagraph"/>
        <w:numPr>
          <w:ilvl w:val="0"/>
          <w:numId w:val="36"/>
        </w:numPr>
        <w:tabs>
          <w:tab w:pos="827" w:val="left" w:leader="none"/>
        </w:tabs>
        <w:spacing w:line="240" w:lineRule="auto" w:before="106" w:after="0"/>
        <w:ind w:left="826" w:right="0" w:hanging="243"/>
        <w:jc w:val="left"/>
        <w:rPr>
          <w:sz w:val="24"/>
        </w:rPr>
      </w:pPr>
      <w:r>
        <w:rPr>
          <w:color w:val="333333"/>
          <w:sz w:val="24"/>
        </w:rPr>
        <w:t>You need to understand your company well so that you can do things</w:t>
      </w:r>
      <w:r>
        <w:rPr>
          <w:color w:val="333333"/>
          <w:spacing w:val="2"/>
          <w:sz w:val="24"/>
        </w:rPr>
        <w:t> </w:t>
      </w:r>
      <w:r>
        <w:rPr>
          <w:color w:val="333333"/>
          <w:sz w:val="24"/>
        </w:rPr>
        <w:t>well.</w:t>
      </w:r>
    </w:p>
    <w:p>
      <w:pPr>
        <w:pStyle w:val="ListParagraph"/>
        <w:numPr>
          <w:ilvl w:val="0"/>
          <w:numId w:val="36"/>
        </w:numPr>
        <w:tabs>
          <w:tab w:pos="865" w:val="left" w:leader="none"/>
        </w:tabs>
        <w:spacing w:line="240" w:lineRule="auto" w:before="105" w:after="0"/>
        <w:ind w:left="106" w:right="580" w:firstLine="480"/>
        <w:jc w:val="left"/>
        <w:rPr>
          <w:sz w:val="24"/>
        </w:rPr>
      </w:pPr>
      <w:r>
        <w:rPr>
          <w:color w:val="333333"/>
          <w:sz w:val="24"/>
        </w:rPr>
        <w:t>Understanding yourself means knowing well about your strengths, weaknesses,</w:t>
      </w:r>
      <w:r>
        <w:rPr>
          <w:color w:val="333333"/>
          <w:spacing w:val="-18"/>
          <w:sz w:val="24"/>
        </w:rPr>
        <w:t> </w:t>
      </w:r>
      <w:r>
        <w:rPr>
          <w:color w:val="333333"/>
          <w:sz w:val="24"/>
        </w:rPr>
        <w:t>your values, how you learn, how you do with others and so</w:t>
      </w:r>
      <w:r>
        <w:rPr>
          <w:color w:val="333333"/>
          <w:spacing w:val="5"/>
          <w:sz w:val="24"/>
        </w:rPr>
        <w:t> </w:t>
      </w:r>
      <w:r>
        <w:rPr>
          <w:color w:val="333333"/>
          <w:sz w:val="24"/>
        </w:rPr>
        <w:t>on.</w:t>
      </w:r>
    </w:p>
    <w:p>
      <w:pPr>
        <w:pStyle w:val="ListParagraph"/>
        <w:numPr>
          <w:ilvl w:val="0"/>
          <w:numId w:val="36"/>
        </w:numPr>
        <w:tabs>
          <w:tab w:pos="827" w:val="left" w:leader="none"/>
        </w:tabs>
        <w:spacing w:line="240" w:lineRule="auto" w:before="106" w:after="0"/>
        <w:ind w:left="826" w:right="0" w:hanging="243"/>
        <w:jc w:val="left"/>
        <w:rPr>
          <w:sz w:val="24"/>
        </w:rPr>
      </w:pPr>
      <w:r>
        <w:rPr>
          <w:color w:val="333333"/>
          <w:sz w:val="24"/>
        </w:rPr>
        <w:t>Ordinary people cannot manage themselves</w:t>
      </w:r>
      <w:r>
        <w:rPr>
          <w:color w:val="333333"/>
          <w:spacing w:val="5"/>
          <w:sz w:val="24"/>
        </w:rPr>
        <w:t> </w:t>
      </w:r>
      <w:r>
        <w:rPr>
          <w:color w:val="333333"/>
          <w:sz w:val="24"/>
        </w:rPr>
        <w:t>well.</w:t>
      </w:r>
    </w:p>
    <w:p>
      <w:pPr>
        <w:pStyle w:val="BodyText"/>
        <w:spacing w:before="3"/>
        <w:ind w:left="106"/>
      </w:pPr>
      <w:r>
        <w:rPr>
          <w:rFonts w:ascii="楷体" w:eastAsia="楷体" w:hint="eastAsia"/>
          <w:color w:val="FF0000"/>
        </w:rPr>
        <w:t>答案：</w:t>
      </w:r>
      <w:r>
        <w:rPr>
          <w:color w:val="FF0000"/>
        </w:rPr>
        <w:t>1-5 FFFTF</w:t>
      </w:r>
    </w:p>
    <w:p>
      <w:pPr>
        <w:pStyle w:val="Heading1"/>
        <w:spacing w:before="86"/>
        <w:jc w:val="both"/>
        <w:rPr>
          <w:rFonts w:ascii="楷体" w:eastAsia="楷体" w:hint="eastAsia"/>
        </w:rPr>
      </w:pPr>
      <w:bookmarkStart w:name="Passage 12  判断题" w:id="15"/>
      <w:bookmarkEnd w:id="15"/>
      <w:r>
        <w:rPr>
          <w:b w:val="0"/>
        </w:rPr>
      </w:r>
      <w:r>
        <w:rPr/>
        <w:t>Passage 12  </w:t>
      </w:r>
      <w:r>
        <w:rPr>
          <w:rFonts w:ascii="楷体" w:eastAsia="楷体" w:hint="eastAsia"/>
        </w:rPr>
        <w:t>判断题</w:t>
      </w:r>
    </w:p>
    <w:p>
      <w:pPr>
        <w:pStyle w:val="BodyText"/>
        <w:spacing w:before="158"/>
        <w:ind w:left="586"/>
      </w:pPr>
      <w:r>
        <w:rPr>
          <w:color w:val="333333"/>
        </w:rPr>
        <w:t>I think the most terrible thing in life for my little brother is getting up in the morning.</w:t>
      </w:r>
    </w:p>
    <w:p>
      <w:pPr>
        <w:pStyle w:val="BodyText"/>
        <w:spacing w:before="3"/>
        <w:ind w:left="0"/>
        <w:rPr>
          <w:sz w:val="21"/>
        </w:rPr>
      </w:pPr>
    </w:p>
    <w:p>
      <w:pPr>
        <w:pStyle w:val="BodyText"/>
        <w:ind w:left="586"/>
      </w:pPr>
      <w:r>
        <w:rPr>
          <w:color w:val="333333"/>
        </w:rPr>
        <w:t>......</w:t>
      </w:r>
    </w:p>
    <w:p>
      <w:pPr>
        <w:pStyle w:val="BodyText"/>
        <w:spacing w:before="1"/>
        <w:ind w:left="0"/>
        <w:rPr>
          <w:sz w:val="21"/>
        </w:rPr>
      </w:pPr>
    </w:p>
    <w:p>
      <w:pPr>
        <w:pStyle w:val="BodyText"/>
        <w:spacing w:line="360" w:lineRule="auto"/>
        <w:ind w:left="106" w:right="699" w:firstLine="480"/>
      </w:pPr>
      <w:r>
        <w:rPr>
          <w:color w:val="333333"/>
        </w:rPr>
        <w:t>It's that way every day with my little brother. Perhaps someday he'll learn to get up on time, but I really don't think so.</w:t>
      </w:r>
    </w:p>
    <w:p>
      <w:pPr>
        <w:pStyle w:val="ListParagraph"/>
        <w:numPr>
          <w:ilvl w:val="0"/>
          <w:numId w:val="37"/>
        </w:numPr>
        <w:tabs>
          <w:tab w:pos="827" w:val="left" w:leader="none"/>
        </w:tabs>
        <w:spacing w:line="240" w:lineRule="auto" w:before="106" w:after="0"/>
        <w:ind w:left="826" w:right="0" w:hanging="243"/>
        <w:jc w:val="left"/>
        <w:rPr>
          <w:sz w:val="24"/>
        </w:rPr>
      </w:pPr>
      <w:r>
        <w:rPr>
          <w:color w:val="333333"/>
          <w:sz w:val="24"/>
        </w:rPr>
        <w:t>The most terrible thing in life for my little brother is going to</w:t>
      </w:r>
      <w:r>
        <w:rPr>
          <w:color w:val="333333"/>
          <w:spacing w:val="-15"/>
          <w:sz w:val="24"/>
        </w:rPr>
        <w:t> </w:t>
      </w:r>
      <w:r>
        <w:rPr>
          <w:color w:val="333333"/>
          <w:sz w:val="24"/>
        </w:rPr>
        <w:t>school.</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When mother calls, Herbert doesn't answer and remains in bed.</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My mother often has to pull Herbert out of bed as he refuses to get</w:t>
      </w:r>
      <w:r>
        <w:rPr>
          <w:color w:val="333333"/>
          <w:spacing w:val="-7"/>
          <w:sz w:val="24"/>
        </w:rPr>
        <w:t> </w:t>
      </w:r>
      <w:r>
        <w:rPr>
          <w:color w:val="333333"/>
          <w:sz w:val="24"/>
        </w:rPr>
        <w:t>up.</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Sometimes we have to send for a military band to wake Herbert</w:t>
      </w:r>
      <w:r>
        <w:rPr>
          <w:color w:val="333333"/>
          <w:spacing w:val="-3"/>
          <w:sz w:val="24"/>
        </w:rPr>
        <w:t> </w:t>
      </w:r>
      <w:r>
        <w:rPr>
          <w:color w:val="333333"/>
          <w:sz w:val="24"/>
        </w:rPr>
        <w:t>up.</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The writer thinks someday Herbert will learn to get up on</w:t>
      </w:r>
      <w:r>
        <w:rPr>
          <w:color w:val="333333"/>
          <w:spacing w:val="-5"/>
          <w:sz w:val="24"/>
        </w:rPr>
        <w:t> </w:t>
      </w:r>
      <w:r>
        <w:rPr>
          <w:color w:val="333333"/>
          <w:sz w:val="24"/>
        </w:rPr>
        <w:t>time.</w:t>
      </w:r>
    </w:p>
    <w:p>
      <w:pPr>
        <w:pStyle w:val="BodyText"/>
        <w:spacing w:before="3"/>
        <w:ind w:left="106"/>
        <w:jc w:val="both"/>
      </w:pPr>
      <w:r>
        <w:rPr>
          <w:rFonts w:ascii="楷体" w:eastAsia="楷体" w:hint="eastAsia"/>
          <w:color w:val="FF0000"/>
        </w:rPr>
        <w:t>答案：</w:t>
      </w:r>
      <w:r>
        <w:rPr>
          <w:color w:val="FF0000"/>
        </w:rPr>
        <w:t>1-5 FFTFF</w:t>
      </w:r>
    </w:p>
    <w:p>
      <w:pPr>
        <w:pStyle w:val="BodyText"/>
        <w:ind w:left="0"/>
        <w:rPr>
          <w:sz w:val="26"/>
        </w:rPr>
      </w:pPr>
    </w:p>
    <w:p>
      <w:pPr>
        <w:pStyle w:val="BodyText"/>
        <w:spacing w:before="11"/>
        <w:ind w:left="0"/>
        <w:rPr>
          <w:sz w:val="25"/>
        </w:rPr>
      </w:pPr>
    </w:p>
    <w:p>
      <w:pPr>
        <w:pStyle w:val="Heading1"/>
        <w:jc w:val="both"/>
        <w:rPr>
          <w:rFonts w:ascii="楷体" w:eastAsia="楷体" w:hint="eastAsia"/>
        </w:rPr>
      </w:pPr>
      <w:bookmarkStart w:name="Passage 13  选择题" w:id="16"/>
      <w:bookmarkEnd w:id="16"/>
      <w:r>
        <w:rPr>
          <w:b w:val="0"/>
        </w:rPr>
      </w:r>
      <w:r>
        <w:rPr/>
        <w:t>Passage 13  </w:t>
      </w:r>
      <w:r>
        <w:rPr>
          <w:rFonts w:ascii="楷体" w:eastAsia="楷体" w:hint="eastAsia"/>
        </w:rPr>
        <w:t>选择题</w:t>
      </w:r>
    </w:p>
    <w:p>
      <w:pPr>
        <w:pStyle w:val="BodyText"/>
        <w:spacing w:line="367" w:lineRule="auto" w:before="165"/>
        <w:ind w:left="106" w:right="180" w:firstLine="480"/>
        <w:jc w:val="both"/>
      </w:pPr>
      <w:r>
        <w:rPr>
          <w:color w:val="333333"/>
        </w:rPr>
        <w:t>As the National Park Service celebrates its l00th anniversary(</w:t>
      </w:r>
      <w:r>
        <w:rPr>
          <w:rFonts w:ascii="楷体" w:eastAsia="楷体" w:hint="eastAsia"/>
          <w:color w:val="333333"/>
        </w:rPr>
        <w:t>周年纪念</w:t>
      </w:r>
      <w:r>
        <w:rPr>
          <w:color w:val="333333"/>
        </w:rPr>
        <w:t>), President Barack Obama has announced the establishment of one new national monument, and the expansion ( </w:t>
      </w:r>
      <w:r>
        <w:rPr>
          <w:rFonts w:ascii="楷体" w:eastAsia="楷体" w:hint="eastAsia"/>
          <w:color w:val="333333"/>
        </w:rPr>
        <w:t>扩大</w:t>
      </w:r>
      <w:r>
        <w:rPr>
          <w:color w:val="333333"/>
        </w:rPr>
        <w:t>) of another.</w:t>
      </w:r>
    </w:p>
    <w:p>
      <w:pPr>
        <w:pStyle w:val="BodyText"/>
        <w:spacing w:before="105"/>
        <w:ind w:left="586"/>
      </w:pPr>
      <w:r>
        <w:rPr>
          <w:color w:val="333333"/>
        </w:rPr>
        <w:t>...</w:t>
      </w:r>
    </w:p>
    <w:p>
      <w:pPr>
        <w:pStyle w:val="BodyText"/>
        <w:spacing w:before="10"/>
        <w:ind w:left="0"/>
        <w:rPr>
          <w:sz w:val="20"/>
        </w:rPr>
      </w:pPr>
    </w:p>
    <w:p>
      <w:pPr>
        <w:pStyle w:val="BodyText"/>
        <w:spacing w:line="360" w:lineRule="auto"/>
        <w:ind w:left="106" w:right="729" w:firstLine="480"/>
      </w:pPr>
      <w:r>
        <w:rPr>
          <w:color w:val="333333"/>
        </w:rPr>
        <w:t>However, those who support the president's decision say the establishment of the new monument will lead to new jobs through tourism.</w:t>
      </w:r>
    </w:p>
    <w:p>
      <w:pPr>
        <w:pStyle w:val="ListParagraph"/>
        <w:numPr>
          <w:ilvl w:val="0"/>
          <w:numId w:val="38"/>
        </w:numPr>
        <w:tabs>
          <w:tab w:pos="767" w:val="left" w:leader="none"/>
        </w:tabs>
        <w:spacing w:line="328" w:lineRule="auto" w:before="108" w:after="0"/>
        <w:ind w:left="826" w:right="3508" w:hanging="243"/>
        <w:jc w:val="left"/>
        <w:rPr>
          <w:sz w:val="24"/>
        </w:rPr>
      </w:pPr>
      <w:r>
        <w:rPr>
          <w:color w:val="333333"/>
          <w:sz w:val="24"/>
        </w:rPr>
        <w:t>Which of the following is the best title for the</w:t>
      </w:r>
      <w:r>
        <w:rPr>
          <w:color w:val="333333"/>
          <w:spacing w:val="-25"/>
          <w:sz w:val="24"/>
        </w:rPr>
        <w:t> </w:t>
      </w:r>
      <w:r>
        <w:rPr>
          <w:color w:val="333333"/>
          <w:sz w:val="24"/>
        </w:rPr>
        <w:t>passage?</w:t>
      </w:r>
      <w:r>
        <w:rPr>
          <w:color w:val="FF0000"/>
          <w:sz w:val="24"/>
        </w:rPr>
        <w:t> C.Creating New National Monuments.</w:t>
      </w:r>
    </w:p>
    <w:p>
      <w:pPr>
        <w:spacing w:after="0" w:line="328" w:lineRule="auto"/>
        <w:jc w:val="left"/>
        <w:rPr>
          <w:sz w:val="24"/>
        </w:rPr>
        <w:sectPr>
          <w:pgSz w:w="10350" w:h="14870"/>
          <w:pgMar w:top="400" w:bottom="0" w:left="460" w:right="320"/>
        </w:sectPr>
      </w:pPr>
    </w:p>
    <w:p>
      <w:pPr>
        <w:pStyle w:val="ListParagraph"/>
        <w:numPr>
          <w:ilvl w:val="0"/>
          <w:numId w:val="38"/>
        </w:numPr>
        <w:tabs>
          <w:tab w:pos="767" w:val="left" w:leader="none"/>
          <w:tab w:pos="4951" w:val="left" w:leader="none"/>
        </w:tabs>
        <w:spacing w:line="240" w:lineRule="auto" w:before="70" w:after="0"/>
        <w:ind w:left="766" w:right="0" w:hanging="183"/>
        <w:jc w:val="left"/>
        <w:rPr>
          <w:sz w:val="24"/>
        </w:rPr>
      </w:pPr>
      <w:r>
        <w:rPr>
          <w:color w:val="333333"/>
          <w:sz w:val="24"/>
        </w:rPr>
        <w:t>Obama has established</w:t>
      </w:r>
      <w:r>
        <w:rPr>
          <w:color w:val="333333"/>
          <w:spacing w:val="-7"/>
          <w:sz w:val="24"/>
        </w:rPr>
        <w:t> </w:t>
      </w:r>
      <w:r>
        <w:rPr>
          <w:color w:val="333333"/>
          <w:sz w:val="24"/>
        </w:rPr>
        <w:t>or</w:t>
      </w:r>
      <w:r>
        <w:rPr>
          <w:color w:val="333333"/>
          <w:spacing w:val="-2"/>
          <w:sz w:val="24"/>
        </w:rPr>
        <w:t> </w:t>
      </w:r>
      <w:r>
        <w:rPr>
          <w:color w:val="333333"/>
          <w:sz w:val="24"/>
        </w:rPr>
        <w:t>enlarged</w:t>
      </w:r>
      <w:r>
        <w:rPr>
          <w:color w:val="333333"/>
          <w:sz w:val="24"/>
          <w:u w:val="single" w:color="313131"/>
        </w:rPr>
        <w:t> </w:t>
        <w:tab/>
      </w:r>
      <w:r>
        <w:rPr>
          <w:color w:val="333333"/>
          <w:sz w:val="24"/>
        </w:rPr>
        <w:t>national monuments during his two</w:t>
      </w:r>
      <w:r>
        <w:rPr>
          <w:color w:val="333333"/>
          <w:spacing w:val="-9"/>
          <w:sz w:val="24"/>
        </w:rPr>
        <w:t> </w:t>
      </w:r>
      <w:r>
        <w:rPr>
          <w:color w:val="333333"/>
          <w:sz w:val="24"/>
        </w:rPr>
        <w:t>terms.</w:t>
      </w:r>
    </w:p>
    <w:p>
      <w:pPr>
        <w:pStyle w:val="BodyText"/>
        <w:spacing w:before="103"/>
      </w:pPr>
      <w:r>
        <w:rPr>
          <w:color w:val="FF0000"/>
        </w:rPr>
        <w:t>C. 26</w:t>
      </w:r>
    </w:p>
    <w:p>
      <w:pPr>
        <w:pStyle w:val="ListParagraph"/>
        <w:numPr>
          <w:ilvl w:val="0"/>
          <w:numId w:val="38"/>
        </w:numPr>
        <w:tabs>
          <w:tab w:pos="827" w:val="left" w:leader="none"/>
          <w:tab w:pos="3759" w:val="left" w:leader="none"/>
        </w:tabs>
        <w:spacing w:line="331" w:lineRule="auto" w:before="106" w:after="0"/>
        <w:ind w:left="826" w:right="4618" w:hanging="240"/>
        <w:jc w:val="left"/>
        <w:rPr>
          <w:sz w:val="24"/>
        </w:rPr>
      </w:pPr>
      <w:r>
        <w:rPr>
          <w:color w:val="333333"/>
          <w:sz w:val="24"/>
        </w:rPr>
        <w:t>In</w:t>
      </w:r>
      <w:r>
        <w:rPr>
          <w:color w:val="333333"/>
          <w:spacing w:val="-1"/>
          <w:sz w:val="24"/>
        </w:rPr>
        <w:t> </w:t>
      </w:r>
      <w:r>
        <w:rPr>
          <w:color w:val="333333"/>
          <w:sz w:val="24"/>
        </w:rPr>
        <w:t>national</w:t>
      </w:r>
      <w:r>
        <w:rPr>
          <w:color w:val="333333"/>
          <w:spacing w:val="-3"/>
          <w:sz w:val="24"/>
        </w:rPr>
        <w:t> </w:t>
      </w:r>
      <w:r>
        <w:rPr>
          <w:color w:val="333333"/>
          <w:sz w:val="24"/>
        </w:rPr>
        <w:t>monuments,</w:t>
      </w:r>
      <w:r>
        <w:rPr>
          <w:color w:val="333333"/>
          <w:sz w:val="24"/>
          <w:u w:val="single" w:color="313131"/>
        </w:rPr>
        <w:t> </w:t>
        <w:tab/>
      </w:r>
      <w:r>
        <w:rPr>
          <w:color w:val="333333"/>
          <w:sz w:val="24"/>
        </w:rPr>
        <w:t>is </w:t>
      </w:r>
      <w:r>
        <w:rPr>
          <w:color w:val="333333"/>
          <w:spacing w:val="-5"/>
          <w:sz w:val="24"/>
        </w:rPr>
        <w:t>forbidden.</w:t>
      </w:r>
      <w:r>
        <w:rPr>
          <w:color w:val="FF0000"/>
          <w:spacing w:val="-5"/>
          <w:sz w:val="24"/>
        </w:rPr>
        <w:t> </w:t>
      </w:r>
      <w:r>
        <w:rPr>
          <w:color w:val="FF0000"/>
          <w:sz w:val="24"/>
        </w:rPr>
        <w:t>B.mining</w:t>
      </w:r>
    </w:p>
    <w:p>
      <w:pPr>
        <w:pStyle w:val="ListParagraph"/>
        <w:numPr>
          <w:ilvl w:val="0"/>
          <w:numId w:val="38"/>
        </w:numPr>
        <w:tabs>
          <w:tab w:pos="827" w:val="left" w:leader="none"/>
          <w:tab w:pos="7078" w:val="left" w:leader="none"/>
        </w:tabs>
        <w:spacing w:line="273" w:lineRule="exact" w:before="0" w:after="0"/>
        <w:ind w:left="826" w:right="0" w:hanging="243"/>
        <w:jc w:val="left"/>
        <w:rPr>
          <w:sz w:val="24"/>
        </w:rPr>
      </w:pPr>
      <w:r>
        <w:rPr>
          <w:color w:val="333333"/>
          <w:sz w:val="24"/>
        </w:rPr>
        <w:t>The phrase “at stake”in Paragraph 4 is closest in</w:t>
      </w:r>
      <w:r>
        <w:rPr>
          <w:color w:val="333333"/>
          <w:spacing w:val="-20"/>
          <w:sz w:val="24"/>
        </w:rPr>
        <w:t> </w:t>
      </w:r>
      <w:r>
        <w:rPr>
          <w:color w:val="333333"/>
          <w:sz w:val="24"/>
        </w:rPr>
        <w:t>meaning</w:t>
      </w:r>
      <w:r>
        <w:rPr>
          <w:color w:val="333333"/>
          <w:spacing w:val="-1"/>
          <w:sz w:val="24"/>
        </w:rPr>
        <w:t> </w:t>
      </w:r>
      <w:r>
        <w:rPr>
          <w:color w:val="333333"/>
          <w:sz w:val="24"/>
        </w:rPr>
        <w:t>to</w:t>
      </w:r>
      <w:r>
        <w:rPr>
          <w:color w:val="333333"/>
          <w:sz w:val="24"/>
          <w:u w:val="single" w:color="313131"/>
        </w:rPr>
        <w:t> </w:t>
        <w:tab/>
      </w:r>
      <w:r>
        <w:rPr>
          <w:color w:val="333333"/>
          <w:sz w:val="24"/>
        </w:rPr>
        <w:t>.</w:t>
      </w:r>
    </w:p>
    <w:p>
      <w:pPr>
        <w:pStyle w:val="BodyText"/>
        <w:spacing w:before="110"/>
      </w:pPr>
      <w:r>
        <w:rPr>
          <w:color w:val="FF0000"/>
        </w:rPr>
        <w:t>C. In danger</w:t>
      </w:r>
    </w:p>
    <w:p>
      <w:pPr>
        <w:pStyle w:val="ListParagraph"/>
        <w:numPr>
          <w:ilvl w:val="0"/>
          <w:numId w:val="38"/>
        </w:numPr>
        <w:tabs>
          <w:tab w:pos="827" w:val="left" w:leader="none"/>
        </w:tabs>
        <w:spacing w:line="331" w:lineRule="auto" w:before="103" w:after="0"/>
        <w:ind w:left="826" w:right="1370" w:hanging="240"/>
        <w:jc w:val="left"/>
        <w:rPr>
          <w:sz w:val="24"/>
        </w:rPr>
      </w:pPr>
      <w:r>
        <w:rPr>
          <w:color w:val="333333"/>
          <w:sz w:val="24"/>
        </w:rPr>
        <w:t>According to the passage, which of the following statements is NOT TRUE?</w:t>
      </w:r>
      <w:r>
        <w:rPr>
          <w:color w:val="FF0000"/>
          <w:sz w:val="24"/>
        </w:rPr>
        <w:t> A.There is no objection to President Obama’s</w:t>
      </w:r>
      <w:r>
        <w:rPr>
          <w:color w:val="FF0000"/>
          <w:spacing w:val="-7"/>
          <w:sz w:val="24"/>
        </w:rPr>
        <w:t> </w:t>
      </w:r>
      <w:r>
        <w:rPr>
          <w:color w:val="FF0000"/>
          <w:sz w:val="24"/>
        </w:rPr>
        <w:t>decision.</w:t>
      </w:r>
    </w:p>
    <w:p>
      <w:pPr>
        <w:pStyle w:val="Heading1"/>
        <w:spacing w:before="87"/>
        <w:rPr>
          <w:rFonts w:ascii="楷体" w:eastAsia="楷体" w:hint="eastAsia"/>
        </w:rPr>
      </w:pPr>
      <w:bookmarkStart w:name="Passage 14  选择题" w:id="17"/>
      <w:bookmarkEnd w:id="17"/>
      <w:r>
        <w:rPr>
          <w:b w:val="0"/>
        </w:rPr>
      </w:r>
      <w:r>
        <w:rPr/>
        <w:t>Passage 14  </w:t>
      </w:r>
      <w:r>
        <w:rPr>
          <w:rFonts w:ascii="楷体" w:eastAsia="楷体" w:hint="eastAsia"/>
        </w:rPr>
        <w:t>选择题</w:t>
      </w:r>
    </w:p>
    <w:p>
      <w:pPr>
        <w:pStyle w:val="BodyText"/>
        <w:spacing w:line="360" w:lineRule="auto" w:before="158"/>
        <w:ind w:left="106" w:right="181" w:firstLine="480"/>
        <w:jc w:val="both"/>
      </w:pPr>
      <w:r>
        <w:rPr>
          <w:color w:val="333333"/>
        </w:rPr>
        <w:t>On Christmas Eve </w:t>
      </w:r>
      <w:r>
        <w:rPr>
          <w:rFonts w:ascii="宋体" w:hAnsi="宋体" w:eastAsia="宋体" w:hint="eastAsia"/>
          <w:color w:val="333333"/>
        </w:rPr>
        <w:t>— </w:t>
      </w:r>
      <w:r>
        <w:rPr>
          <w:color w:val="333333"/>
        </w:rPr>
        <w:t>the night before Christmas Day </w:t>
      </w:r>
      <w:r>
        <w:rPr>
          <w:rFonts w:ascii="宋体" w:hAnsi="宋体" w:eastAsia="宋体" w:hint="eastAsia"/>
          <w:color w:val="333333"/>
        </w:rPr>
        <w:t>， </w:t>
      </w:r>
      <w:r>
        <w:rPr>
          <w:color w:val="333333"/>
        </w:rPr>
        <w:t>children all over Britain put a stocking at the end of their beds before they go to sleep. Their parents usually tell them that Father Christmas will come during the night.</w:t>
      </w:r>
    </w:p>
    <w:p>
      <w:pPr>
        <w:pStyle w:val="BodyText"/>
        <w:spacing w:before="3"/>
        <w:ind w:left="586"/>
      </w:pPr>
      <w:r>
        <w:rPr>
          <w:color w:val="333333"/>
        </w:rPr>
        <w:t>......</w:t>
      </w:r>
    </w:p>
    <w:p>
      <w:pPr>
        <w:pStyle w:val="BodyText"/>
        <w:spacing w:line="360" w:lineRule="auto" w:before="137"/>
        <w:ind w:left="106" w:right="193" w:firstLine="480"/>
        <w:jc w:val="both"/>
      </w:pPr>
      <w:r>
        <w:rPr>
          <w:color w:val="333333"/>
        </w:rPr>
        <w:t>When they were very young, Mr. Green sometimes wore a red coal. But he doesn’t do that now. The children are no longer young, and they know who “Father Christmas” really is. But they still put their stockings at the end of their beds.</w:t>
      </w:r>
    </w:p>
    <w:p>
      <w:pPr>
        <w:pStyle w:val="ListParagraph"/>
        <w:numPr>
          <w:ilvl w:val="0"/>
          <w:numId w:val="39"/>
        </w:numPr>
        <w:tabs>
          <w:tab w:pos="827" w:val="left" w:leader="none"/>
          <w:tab w:pos="3413" w:val="left" w:leader="none"/>
        </w:tabs>
        <w:spacing w:line="240" w:lineRule="auto" w:before="1" w:after="0"/>
        <w:ind w:left="826" w:right="0" w:hanging="243"/>
        <w:jc w:val="both"/>
        <w:rPr>
          <w:sz w:val="24"/>
        </w:rPr>
      </w:pPr>
      <w:r>
        <w:rPr>
          <w:color w:val="333333"/>
          <w:sz w:val="24"/>
        </w:rPr>
        <w:t>Christmas</w:t>
      </w:r>
      <w:r>
        <w:rPr>
          <w:color w:val="333333"/>
          <w:spacing w:val="-4"/>
          <w:sz w:val="24"/>
        </w:rPr>
        <w:t> </w:t>
      </w:r>
      <w:r>
        <w:rPr>
          <w:color w:val="333333"/>
          <w:sz w:val="24"/>
        </w:rPr>
        <w:t>Eve</w:t>
      </w:r>
      <w:r>
        <w:rPr>
          <w:color w:val="333333"/>
          <w:spacing w:val="-5"/>
          <w:sz w:val="24"/>
        </w:rPr>
        <w:t> </w:t>
      </w:r>
      <w:r>
        <w:rPr>
          <w:color w:val="333333"/>
          <w:sz w:val="24"/>
        </w:rPr>
        <w:t>is</w:t>
      </w:r>
      <w:r>
        <w:rPr>
          <w:color w:val="333333"/>
          <w:sz w:val="24"/>
          <w:u w:val="single" w:color="313131"/>
        </w:rPr>
        <w:t> </w:t>
        <w:tab/>
      </w:r>
      <w:r>
        <w:rPr>
          <w:color w:val="333333"/>
          <w:sz w:val="24"/>
        </w:rPr>
        <w:t>.</w:t>
      </w:r>
    </w:p>
    <w:p>
      <w:pPr>
        <w:pStyle w:val="BodyText"/>
        <w:spacing w:before="137"/>
        <w:jc w:val="both"/>
      </w:pPr>
      <w:r>
        <w:rPr>
          <w:color w:val="FF0000"/>
        </w:rPr>
        <w:t>C.the night before Christmas Day</w:t>
      </w:r>
    </w:p>
    <w:p>
      <w:pPr>
        <w:pStyle w:val="ListParagraph"/>
        <w:numPr>
          <w:ilvl w:val="0"/>
          <w:numId w:val="39"/>
        </w:numPr>
        <w:tabs>
          <w:tab w:pos="827" w:val="left" w:leader="none"/>
        </w:tabs>
        <w:spacing w:line="240" w:lineRule="auto" w:before="140" w:after="0"/>
        <w:ind w:left="826" w:right="0" w:hanging="243"/>
        <w:jc w:val="left"/>
        <w:rPr>
          <w:sz w:val="24"/>
        </w:rPr>
      </w:pPr>
      <w:r>
        <w:rPr>
          <w:color w:val="333333"/>
          <w:sz w:val="24"/>
        </w:rPr>
        <w:t>Father Christmas often puts</w:t>
      </w:r>
      <w:r>
        <w:rPr>
          <w:color w:val="333333"/>
          <w:spacing w:val="-2"/>
          <w:sz w:val="24"/>
        </w:rPr>
        <w:t> </w:t>
      </w:r>
      <w:r>
        <w:rPr>
          <w:color w:val="333333"/>
          <w:sz w:val="24"/>
        </w:rPr>
        <w:t>presents</w:t>
      </w:r>
    </w:p>
    <w:p>
      <w:pPr>
        <w:pStyle w:val="BodyText"/>
        <w:spacing w:before="136"/>
      </w:pPr>
      <w:r>
        <w:rPr>
          <w:color w:val="FF0000"/>
        </w:rPr>
        <w:t>C. into children’s stockings</w:t>
      </w:r>
    </w:p>
    <w:p>
      <w:pPr>
        <w:pStyle w:val="ListParagraph"/>
        <w:numPr>
          <w:ilvl w:val="0"/>
          <w:numId w:val="39"/>
        </w:numPr>
        <w:tabs>
          <w:tab w:pos="769" w:val="left" w:leader="none"/>
          <w:tab w:pos="6129" w:val="left" w:leader="none"/>
        </w:tabs>
        <w:spacing w:line="360" w:lineRule="auto" w:before="140" w:after="0"/>
        <w:ind w:left="826" w:right="3438" w:hanging="240"/>
        <w:jc w:val="left"/>
        <w:rPr>
          <w:sz w:val="24"/>
        </w:rPr>
      </w:pPr>
      <w:r>
        <w:rPr>
          <w:color w:val="333333"/>
          <w:sz w:val="24"/>
        </w:rPr>
        <w:t>When the children were</w:t>
      </w:r>
      <w:r>
        <w:rPr>
          <w:color w:val="333333"/>
          <w:spacing w:val="-16"/>
          <w:sz w:val="24"/>
        </w:rPr>
        <w:t> </w:t>
      </w:r>
      <w:r>
        <w:rPr>
          <w:color w:val="333333"/>
          <w:sz w:val="24"/>
        </w:rPr>
        <w:t>very young</w:t>
      </w:r>
      <w:r>
        <w:rPr>
          <w:color w:val="333333"/>
          <w:sz w:val="24"/>
          <w:u w:val="single" w:color="313131"/>
        </w:rPr>
        <w:t> </w:t>
        <w:tab/>
      </w:r>
      <w:r>
        <w:rPr>
          <w:color w:val="333333"/>
          <w:sz w:val="24"/>
        </w:rPr>
        <w:t> </w:t>
      </w:r>
      <w:r>
        <w:rPr>
          <w:color w:val="FF0000"/>
          <w:sz w:val="24"/>
        </w:rPr>
        <w:t>B.they didn't know who Father Christmas</w:t>
      </w:r>
      <w:r>
        <w:rPr>
          <w:color w:val="FF0000"/>
          <w:spacing w:val="-7"/>
          <w:sz w:val="24"/>
        </w:rPr>
        <w:t> </w:t>
      </w:r>
      <w:r>
        <w:rPr>
          <w:color w:val="FF0000"/>
          <w:sz w:val="24"/>
        </w:rPr>
        <w:t>was</w:t>
      </w:r>
    </w:p>
    <w:p>
      <w:pPr>
        <w:pStyle w:val="ListParagraph"/>
        <w:numPr>
          <w:ilvl w:val="0"/>
          <w:numId w:val="39"/>
        </w:numPr>
        <w:tabs>
          <w:tab w:pos="769" w:val="left" w:leader="none"/>
          <w:tab w:pos="6016" w:val="left" w:leader="none"/>
        </w:tabs>
        <w:spacing w:line="360" w:lineRule="auto" w:before="0" w:after="0"/>
        <w:ind w:left="826" w:right="3551" w:hanging="240"/>
        <w:jc w:val="left"/>
        <w:rPr>
          <w:sz w:val="24"/>
        </w:rPr>
      </w:pPr>
      <w:r>
        <w:rPr>
          <w:color w:val="333333"/>
          <w:sz w:val="24"/>
        </w:rPr>
        <w:t>When the children are</w:t>
      </w:r>
      <w:r>
        <w:rPr>
          <w:color w:val="333333"/>
          <w:spacing w:val="-14"/>
          <w:sz w:val="24"/>
        </w:rPr>
        <w:t> </w:t>
      </w:r>
      <w:r>
        <w:rPr>
          <w:color w:val="333333"/>
          <w:sz w:val="24"/>
        </w:rPr>
        <w:t>older,</w:t>
      </w:r>
      <w:r>
        <w:rPr>
          <w:color w:val="333333"/>
          <w:spacing w:val="-1"/>
          <w:sz w:val="24"/>
        </w:rPr>
        <w:t> </w:t>
      </w:r>
      <w:r>
        <w:rPr>
          <w:color w:val="333333"/>
          <w:sz w:val="24"/>
        </w:rPr>
        <w:t>they_</w:t>
      </w:r>
      <w:r>
        <w:rPr>
          <w:color w:val="333333"/>
          <w:sz w:val="24"/>
          <w:u w:val="single" w:color="313131"/>
        </w:rPr>
        <w:t> </w:t>
        <w:tab/>
      </w:r>
      <w:r>
        <w:rPr>
          <w:color w:val="333333"/>
          <w:sz w:val="24"/>
        </w:rPr>
        <w:t> </w:t>
      </w:r>
      <w:r>
        <w:rPr>
          <w:color w:val="FF0000"/>
          <w:sz w:val="24"/>
        </w:rPr>
        <w:t>A.know that Father Christmas is really their</w:t>
      </w:r>
      <w:r>
        <w:rPr>
          <w:color w:val="FF0000"/>
          <w:spacing w:val="-20"/>
          <w:sz w:val="24"/>
        </w:rPr>
        <w:t> </w:t>
      </w:r>
      <w:r>
        <w:rPr>
          <w:color w:val="FF0000"/>
          <w:sz w:val="24"/>
        </w:rPr>
        <w:t>father</w:t>
      </w:r>
    </w:p>
    <w:p>
      <w:pPr>
        <w:pStyle w:val="ListParagraph"/>
        <w:numPr>
          <w:ilvl w:val="0"/>
          <w:numId w:val="39"/>
        </w:numPr>
        <w:tabs>
          <w:tab w:pos="767" w:val="left" w:leader="none"/>
          <w:tab w:pos="7331" w:val="left" w:leader="none"/>
        </w:tabs>
        <w:spacing w:line="240" w:lineRule="auto" w:before="0" w:after="0"/>
        <w:ind w:left="766" w:right="0" w:hanging="183"/>
        <w:jc w:val="left"/>
        <w:rPr>
          <w:sz w:val="24"/>
        </w:rPr>
      </w:pPr>
      <w:r>
        <w:rPr>
          <w:color w:val="333333"/>
          <w:sz w:val="24"/>
        </w:rPr>
        <w:t>Father Christmas comes into the house through</w:t>
      </w:r>
      <w:r>
        <w:rPr>
          <w:color w:val="333333"/>
          <w:spacing w:val="-23"/>
          <w:sz w:val="24"/>
        </w:rPr>
        <w:t> </w:t>
      </w:r>
      <w:r>
        <w:rPr>
          <w:color w:val="333333"/>
          <w:sz w:val="24"/>
        </w:rPr>
        <w:t>the</w:t>
      </w:r>
      <w:r>
        <w:rPr>
          <w:color w:val="333333"/>
          <w:sz w:val="24"/>
          <w:u w:val="single" w:color="313131"/>
        </w:rPr>
        <w:t> </w:t>
        <w:tab/>
      </w:r>
    </w:p>
    <w:p>
      <w:pPr>
        <w:pStyle w:val="BodyText"/>
        <w:spacing w:before="137"/>
      </w:pPr>
      <w:r>
        <w:rPr>
          <w:color w:val="FF0000"/>
        </w:rPr>
        <w:t>C. Chimney</w:t>
      </w:r>
    </w:p>
    <w:p>
      <w:pPr>
        <w:pStyle w:val="BodyText"/>
        <w:spacing w:before="9"/>
        <w:ind w:left="0"/>
        <w:rPr>
          <w:sz w:val="27"/>
        </w:rPr>
      </w:pPr>
    </w:p>
    <w:p>
      <w:pPr>
        <w:pStyle w:val="Heading1"/>
        <w:jc w:val="both"/>
        <w:rPr>
          <w:rFonts w:ascii="楷体" w:eastAsia="楷体" w:hint="eastAsia"/>
        </w:rPr>
      </w:pPr>
      <w:bookmarkStart w:name="Passage 15  选择题" w:id="18"/>
      <w:bookmarkEnd w:id="18"/>
      <w:r>
        <w:rPr>
          <w:b w:val="0"/>
        </w:rPr>
      </w:r>
      <w:r>
        <w:rPr/>
        <w:t>Passage 15  </w:t>
      </w:r>
      <w:r>
        <w:rPr>
          <w:rFonts w:ascii="楷体" w:eastAsia="楷体" w:hint="eastAsia"/>
        </w:rPr>
        <w:t>选择题</w:t>
      </w:r>
    </w:p>
    <w:p>
      <w:pPr>
        <w:pStyle w:val="BodyText"/>
        <w:spacing w:line="360" w:lineRule="auto" w:before="162"/>
        <w:ind w:left="106" w:right="183"/>
        <w:jc w:val="both"/>
      </w:pPr>
      <w:r>
        <w:rPr>
          <w:color w:val="333333"/>
        </w:rPr>
        <w:t>Uncle Ii and Uncle Wang are good friends. They live next to each other and their farms are  both at the foot of the mountain. they can help each other But neither of them likes to use his head. They are both poor though work hard. Most villagers have built new houses, but they still live in the low and broken house.They never find out</w:t>
      </w:r>
      <w:r>
        <w:rPr>
          <w:color w:val="333333"/>
          <w:spacing w:val="-3"/>
        </w:rPr>
        <w:t> </w:t>
      </w:r>
      <w:r>
        <w:rPr>
          <w:color w:val="333333"/>
        </w:rPr>
        <w:t>why.</w:t>
      </w:r>
    </w:p>
    <w:p>
      <w:pPr>
        <w:pStyle w:val="BodyText"/>
        <w:ind w:left="586"/>
      </w:pPr>
      <w:r>
        <w:rPr>
          <w:color w:val="333333"/>
        </w:rPr>
        <w:t>......</w:t>
      </w:r>
    </w:p>
    <w:p>
      <w:pPr>
        <w:pStyle w:val="BodyText"/>
        <w:spacing w:before="140"/>
        <w:ind w:left="586"/>
      </w:pPr>
      <w:r>
        <w:rPr>
          <w:color w:val="333333"/>
        </w:rPr>
        <w:t>“I agree</w:t>
      </w:r>
      <w:r>
        <w:rPr>
          <w:color w:val="333333"/>
          <w:spacing w:val="-1"/>
        </w:rPr>
        <w:t>” </w:t>
      </w:r>
      <w:r>
        <w:rPr>
          <w:color w:val="333333"/>
        </w:rPr>
        <w:t>said Uncle L, “How foolish</w:t>
      </w:r>
      <w:r>
        <w:rPr>
          <w:color w:val="333333"/>
          <w:spacing w:val="59"/>
        </w:rPr>
        <w:t> </w:t>
      </w:r>
      <w:r>
        <w:rPr>
          <w:rFonts w:ascii="楷体" w:hAnsi="楷体" w:eastAsia="楷体" w:hint="eastAsia"/>
          <w:color w:val="333333"/>
        </w:rPr>
        <w:t>（傻的） </w:t>
      </w:r>
      <w:r>
        <w:rPr>
          <w:color w:val="333333"/>
        </w:rPr>
        <w:t>we were!”</w:t>
      </w:r>
    </w:p>
    <w:p>
      <w:pPr>
        <w:spacing w:after="0"/>
        <w:sectPr>
          <w:pgSz w:w="10350" w:h="14870"/>
          <w:pgMar w:top="400" w:bottom="280" w:left="460" w:right="320"/>
        </w:sectPr>
      </w:pPr>
    </w:p>
    <w:p>
      <w:pPr>
        <w:pStyle w:val="ListParagraph"/>
        <w:numPr>
          <w:ilvl w:val="0"/>
          <w:numId w:val="40"/>
        </w:numPr>
        <w:tabs>
          <w:tab w:pos="827" w:val="left" w:leader="none"/>
          <w:tab w:pos="8050" w:val="left" w:leader="none"/>
        </w:tabs>
        <w:spacing w:line="240" w:lineRule="auto" w:before="70" w:after="0"/>
        <w:ind w:left="826" w:right="0" w:hanging="243"/>
        <w:jc w:val="left"/>
        <w:rPr>
          <w:sz w:val="24"/>
        </w:rPr>
      </w:pPr>
      <w:r>
        <w:rPr>
          <w:color w:val="333333"/>
          <w:sz w:val="24"/>
        </w:rPr>
        <w:t>Uncle Li and Uncle Wang live in the low and broken</w:t>
      </w:r>
      <w:r>
        <w:rPr>
          <w:color w:val="333333"/>
          <w:spacing w:val="-23"/>
          <w:sz w:val="24"/>
        </w:rPr>
        <w:t> </w:t>
      </w:r>
      <w:r>
        <w:rPr>
          <w:color w:val="333333"/>
          <w:sz w:val="24"/>
        </w:rPr>
        <w:t>houses</w:t>
      </w:r>
      <w:r>
        <w:rPr>
          <w:color w:val="333333"/>
          <w:spacing w:val="1"/>
          <w:sz w:val="24"/>
        </w:rPr>
        <w:t> </w:t>
      </w:r>
      <w:r>
        <w:rPr>
          <w:color w:val="333333"/>
          <w:sz w:val="24"/>
        </w:rPr>
        <w:t>because</w:t>
      </w:r>
      <w:r>
        <w:rPr>
          <w:color w:val="333333"/>
          <w:sz w:val="24"/>
          <w:u w:val="single" w:color="313131"/>
        </w:rPr>
        <w:t> </w:t>
        <w:tab/>
      </w:r>
      <w:r>
        <w:rPr>
          <w:color w:val="333333"/>
          <w:sz w:val="24"/>
        </w:rPr>
        <w:t>.</w:t>
      </w:r>
    </w:p>
    <w:p>
      <w:pPr>
        <w:pStyle w:val="BodyText"/>
        <w:spacing w:before="137"/>
      </w:pPr>
      <w:r>
        <w:rPr>
          <w:color w:val="FF0000"/>
        </w:rPr>
        <w:t>B. They are both poor.</w:t>
      </w:r>
    </w:p>
    <w:p>
      <w:pPr>
        <w:pStyle w:val="ListParagraph"/>
        <w:numPr>
          <w:ilvl w:val="0"/>
          <w:numId w:val="40"/>
        </w:numPr>
        <w:tabs>
          <w:tab w:pos="827" w:val="left" w:leader="none"/>
          <w:tab w:pos="5931" w:val="left" w:leader="none"/>
        </w:tabs>
        <w:spacing w:line="240" w:lineRule="auto" w:before="136" w:after="0"/>
        <w:ind w:left="826" w:right="0" w:hanging="243"/>
        <w:jc w:val="left"/>
        <w:rPr>
          <w:sz w:val="24"/>
        </w:rPr>
      </w:pPr>
      <w:r>
        <w:rPr>
          <w:color w:val="333333"/>
          <w:sz w:val="24"/>
        </w:rPr>
        <w:t>The two farm carried the apples to the</w:t>
      </w:r>
      <w:r>
        <w:rPr>
          <w:color w:val="333333"/>
          <w:spacing w:val="-15"/>
          <w:sz w:val="24"/>
        </w:rPr>
        <w:t> </w:t>
      </w:r>
      <w:r>
        <w:rPr>
          <w:color w:val="333333"/>
          <w:sz w:val="24"/>
        </w:rPr>
        <w:t>city</w:t>
      </w:r>
      <w:r>
        <w:rPr>
          <w:color w:val="333333"/>
          <w:spacing w:val="-1"/>
          <w:sz w:val="24"/>
        </w:rPr>
        <w:t> </w:t>
      </w:r>
      <w:r>
        <w:rPr>
          <w:color w:val="333333"/>
          <w:sz w:val="24"/>
        </w:rPr>
        <w:t>to</w:t>
      </w:r>
      <w:r>
        <w:rPr>
          <w:color w:val="333333"/>
          <w:sz w:val="24"/>
          <w:u w:val="single" w:color="313131"/>
        </w:rPr>
        <w:t> </w:t>
        <w:tab/>
      </w:r>
      <w:r>
        <w:rPr>
          <w:color w:val="333333"/>
          <w:sz w:val="24"/>
        </w:rPr>
        <w:t>.</w:t>
      </w:r>
    </w:p>
    <w:p>
      <w:pPr>
        <w:pStyle w:val="ListParagraph"/>
        <w:numPr>
          <w:ilvl w:val="0"/>
          <w:numId w:val="41"/>
        </w:numPr>
        <w:tabs>
          <w:tab w:pos="1108" w:val="left" w:leader="none"/>
        </w:tabs>
        <w:spacing w:line="240" w:lineRule="auto" w:before="140" w:after="0"/>
        <w:ind w:left="1107" w:right="0" w:hanging="284"/>
        <w:jc w:val="left"/>
        <w:rPr>
          <w:sz w:val="24"/>
        </w:rPr>
      </w:pPr>
      <w:r>
        <w:rPr>
          <w:color w:val="FF0000"/>
          <w:sz w:val="24"/>
        </w:rPr>
        <w:t>make a</w:t>
      </w:r>
      <w:r>
        <w:rPr>
          <w:color w:val="FF0000"/>
          <w:spacing w:val="-3"/>
          <w:sz w:val="24"/>
        </w:rPr>
        <w:t> </w:t>
      </w:r>
      <w:r>
        <w:rPr>
          <w:color w:val="FF0000"/>
          <w:sz w:val="24"/>
        </w:rPr>
        <w:t>profit</w:t>
      </w:r>
    </w:p>
    <w:p>
      <w:pPr>
        <w:pStyle w:val="ListParagraph"/>
        <w:numPr>
          <w:ilvl w:val="0"/>
          <w:numId w:val="40"/>
        </w:numPr>
        <w:tabs>
          <w:tab w:pos="827" w:val="left" w:leader="none"/>
          <w:tab w:pos="7349" w:val="left" w:leader="none"/>
        </w:tabs>
        <w:spacing w:line="240" w:lineRule="auto" w:before="137" w:after="0"/>
        <w:ind w:left="826" w:right="0" w:hanging="243"/>
        <w:jc w:val="left"/>
        <w:rPr>
          <w:sz w:val="24"/>
        </w:rPr>
      </w:pPr>
      <w:r>
        <w:rPr>
          <w:color w:val="333333"/>
          <w:sz w:val="24"/>
        </w:rPr>
        <w:t>Two farms had to sell their apples at a low</w:t>
      </w:r>
      <w:r>
        <w:rPr>
          <w:color w:val="333333"/>
          <w:spacing w:val="-21"/>
          <w:sz w:val="24"/>
        </w:rPr>
        <w:t> </w:t>
      </w:r>
      <w:r>
        <w:rPr>
          <w:color w:val="333333"/>
          <w:sz w:val="24"/>
        </w:rPr>
        <w:t>price because</w:t>
      </w:r>
      <w:r>
        <w:rPr>
          <w:color w:val="333333"/>
          <w:sz w:val="24"/>
          <w:u w:val="single" w:color="313131"/>
        </w:rPr>
        <w:t> </w:t>
        <w:tab/>
      </w:r>
      <w:r>
        <w:rPr>
          <w:color w:val="333333"/>
          <w:sz w:val="24"/>
        </w:rPr>
        <w:t>.</w:t>
      </w:r>
    </w:p>
    <w:p>
      <w:pPr>
        <w:pStyle w:val="ListParagraph"/>
        <w:numPr>
          <w:ilvl w:val="0"/>
          <w:numId w:val="41"/>
        </w:numPr>
        <w:tabs>
          <w:tab w:pos="1108" w:val="left" w:leader="none"/>
        </w:tabs>
        <w:spacing w:line="240" w:lineRule="auto" w:before="81" w:after="0"/>
        <w:ind w:left="1107" w:right="0" w:hanging="284"/>
        <w:jc w:val="left"/>
        <w:rPr>
          <w:sz w:val="24"/>
        </w:rPr>
      </w:pPr>
      <w:r>
        <w:rPr>
          <w:color w:val="FF0000"/>
          <w:sz w:val="24"/>
        </w:rPr>
        <w:t>a lot of apple had been already carried to the</w:t>
      </w:r>
      <w:r>
        <w:rPr>
          <w:color w:val="FF0000"/>
          <w:spacing w:val="-6"/>
          <w:sz w:val="24"/>
        </w:rPr>
        <w:t> </w:t>
      </w:r>
      <w:r>
        <w:rPr>
          <w:color w:val="FF0000"/>
          <w:sz w:val="24"/>
        </w:rPr>
        <w:t>city.</w:t>
      </w:r>
    </w:p>
    <w:p>
      <w:pPr>
        <w:pStyle w:val="ListParagraph"/>
        <w:numPr>
          <w:ilvl w:val="0"/>
          <w:numId w:val="40"/>
        </w:numPr>
        <w:tabs>
          <w:tab w:pos="827" w:val="left" w:leader="none"/>
          <w:tab w:pos="6115" w:val="left" w:leader="none"/>
        </w:tabs>
        <w:spacing w:line="240" w:lineRule="auto" w:before="135" w:after="0"/>
        <w:ind w:left="826" w:right="0" w:hanging="243"/>
        <w:jc w:val="left"/>
        <w:rPr>
          <w:sz w:val="24"/>
        </w:rPr>
      </w:pPr>
      <w:r>
        <w:rPr>
          <w:color w:val="333333"/>
          <w:sz w:val="24"/>
        </w:rPr>
        <w:t>Uncle Li, and Uncle Wang were</w:t>
      </w:r>
      <w:r>
        <w:rPr>
          <w:color w:val="333333"/>
          <w:spacing w:val="-11"/>
          <w:sz w:val="24"/>
        </w:rPr>
        <w:t> </w:t>
      </w:r>
      <w:r>
        <w:rPr>
          <w:color w:val="333333"/>
          <w:sz w:val="24"/>
        </w:rPr>
        <w:t>unhappy</w:t>
      </w:r>
      <w:r>
        <w:rPr>
          <w:color w:val="333333"/>
          <w:spacing w:val="-4"/>
          <w:sz w:val="24"/>
        </w:rPr>
        <w:t> </w:t>
      </w:r>
      <w:r>
        <w:rPr>
          <w:color w:val="333333"/>
          <w:sz w:val="24"/>
        </w:rPr>
        <w:t>because</w:t>
      </w:r>
      <w:r>
        <w:rPr>
          <w:color w:val="333333"/>
          <w:sz w:val="24"/>
          <w:u w:val="single" w:color="313131"/>
        </w:rPr>
        <w:t> </w:t>
        <w:tab/>
      </w:r>
      <w:r>
        <w:rPr>
          <w:color w:val="333333"/>
          <w:sz w:val="24"/>
        </w:rPr>
        <w:t>.</w:t>
      </w:r>
    </w:p>
    <w:p>
      <w:pPr>
        <w:pStyle w:val="BodyText"/>
        <w:spacing w:before="141"/>
      </w:pPr>
      <w:r>
        <w:rPr>
          <w:color w:val="FF0000"/>
        </w:rPr>
        <w:t>A. They had sustained losses in business.</w:t>
      </w:r>
    </w:p>
    <w:p>
      <w:pPr>
        <w:pStyle w:val="ListParagraph"/>
        <w:numPr>
          <w:ilvl w:val="0"/>
          <w:numId w:val="40"/>
        </w:numPr>
        <w:tabs>
          <w:tab w:pos="827" w:val="left" w:leader="none"/>
        </w:tabs>
        <w:spacing w:line="240" w:lineRule="auto" w:before="135" w:after="0"/>
        <w:ind w:left="826" w:right="0" w:hanging="243"/>
        <w:jc w:val="left"/>
        <w:rPr>
          <w:sz w:val="24"/>
        </w:rPr>
      </w:pPr>
      <w:r>
        <w:rPr>
          <w:color w:val="333333"/>
          <w:sz w:val="24"/>
        </w:rPr>
        <w:t>Which of the following is</w:t>
      </w:r>
      <w:r>
        <w:rPr>
          <w:color w:val="333333"/>
          <w:spacing w:val="-9"/>
          <w:sz w:val="24"/>
        </w:rPr>
        <w:t> </w:t>
      </w:r>
      <w:r>
        <w:rPr>
          <w:color w:val="333333"/>
          <w:sz w:val="24"/>
        </w:rPr>
        <w:t>true?</w:t>
      </w:r>
    </w:p>
    <w:p>
      <w:pPr>
        <w:pStyle w:val="BodyText"/>
        <w:spacing w:before="141"/>
      </w:pPr>
      <w:r>
        <w:rPr>
          <w:color w:val="FF0000"/>
        </w:rPr>
        <w:t>C. Neither of the farmers is clever.</w:t>
      </w:r>
    </w:p>
    <w:p>
      <w:pPr>
        <w:pStyle w:val="BodyText"/>
        <w:ind w:left="0"/>
        <w:rPr>
          <w:sz w:val="26"/>
        </w:rPr>
      </w:pPr>
    </w:p>
    <w:p>
      <w:pPr>
        <w:pStyle w:val="BodyText"/>
        <w:spacing w:before="3"/>
        <w:ind w:left="0"/>
        <w:rPr>
          <w:sz w:val="22"/>
        </w:rPr>
      </w:pPr>
    </w:p>
    <w:p>
      <w:pPr>
        <w:pStyle w:val="BodyText"/>
        <w:tabs>
          <w:tab w:pos="847" w:val="left" w:leader="none"/>
        </w:tabs>
        <w:spacing w:line="367" w:lineRule="auto" w:before="1"/>
        <w:ind w:left="106" w:right="286" w:firstLine="528"/>
        <w:rPr>
          <w:rFonts w:ascii="楷体" w:eastAsia="楷体" w:hint="eastAsia"/>
        </w:rPr>
      </w:pPr>
      <w:r>
        <w:rPr>
          <w:rFonts w:ascii="楷体" w:eastAsia="楷体" w:hint="eastAsia"/>
          <w:spacing w:val="-17"/>
          <w:w w:val="110"/>
        </w:rPr>
        <w:t>四</w:t>
      </w:r>
      <w:r>
        <w:rPr>
          <w:rFonts w:ascii="楷体" w:eastAsia="楷体" w:hint="eastAsia"/>
          <w:spacing w:val="-15"/>
          <w:w w:val="110"/>
        </w:rPr>
        <w:t>、</w:t>
      </w:r>
      <w:r>
        <w:rPr>
          <w:rFonts w:ascii="楷体" w:eastAsia="楷体" w:hint="eastAsia"/>
          <w:spacing w:val="-17"/>
          <w:w w:val="110"/>
        </w:rPr>
        <w:t>作文</w:t>
      </w:r>
      <w:r>
        <w:rPr>
          <w:rFonts w:ascii="楷体" w:eastAsia="楷体" w:hint="eastAsia"/>
          <w:spacing w:val="2"/>
          <w:w w:val="110"/>
        </w:rPr>
        <w:t>：</w:t>
      </w:r>
      <w:r>
        <w:rPr>
          <w:spacing w:val="2"/>
          <w:w w:val="110"/>
        </w:rPr>
        <w:t>1</w:t>
      </w:r>
      <w:r>
        <w:rPr>
          <w:rFonts w:ascii="楷体" w:eastAsia="楷体" w:hint="eastAsia"/>
          <w:w w:val="110"/>
        </w:rPr>
        <w:t>题</w:t>
      </w:r>
      <w:r>
        <w:rPr>
          <w:rFonts w:ascii="楷体" w:eastAsia="楷体" w:hint="eastAsia"/>
          <w:spacing w:val="-71"/>
          <w:w w:val="110"/>
        </w:rPr>
        <w:t> </w:t>
      </w:r>
      <w:r>
        <w:rPr>
          <w:w w:val="110"/>
        </w:rPr>
        <w:t>20</w:t>
      </w:r>
      <w:r>
        <w:rPr>
          <w:spacing w:val="1"/>
          <w:w w:val="110"/>
        </w:rPr>
        <w:t> </w:t>
      </w:r>
      <w:r>
        <w:rPr>
          <w:rFonts w:ascii="楷体" w:eastAsia="楷体" w:hint="eastAsia"/>
          <w:spacing w:val="-15"/>
          <w:w w:val="110"/>
        </w:rPr>
        <w:t>分，</w:t>
      </w:r>
      <w:r>
        <w:rPr>
          <w:rFonts w:ascii="楷体" w:eastAsia="楷体" w:hint="eastAsia"/>
          <w:spacing w:val="-17"/>
          <w:w w:val="110"/>
        </w:rPr>
        <w:t>根</w:t>
      </w:r>
      <w:r>
        <w:rPr>
          <w:rFonts w:ascii="楷体" w:eastAsia="楷体" w:hint="eastAsia"/>
          <w:spacing w:val="-15"/>
          <w:w w:val="110"/>
        </w:rPr>
        <w:t>据</w:t>
      </w:r>
      <w:r>
        <w:rPr>
          <w:rFonts w:ascii="楷体" w:eastAsia="楷体" w:hint="eastAsia"/>
          <w:spacing w:val="-17"/>
          <w:w w:val="110"/>
        </w:rPr>
        <w:t>作</w:t>
      </w:r>
      <w:r>
        <w:rPr>
          <w:rFonts w:ascii="楷体" w:eastAsia="楷体" w:hint="eastAsia"/>
          <w:spacing w:val="-15"/>
          <w:w w:val="110"/>
        </w:rPr>
        <w:t>文</w:t>
      </w:r>
      <w:r>
        <w:rPr>
          <w:rFonts w:ascii="楷体" w:eastAsia="楷体" w:hint="eastAsia"/>
          <w:spacing w:val="-17"/>
          <w:w w:val="110"/>
        </w:rPr>
        <w:t>要</w:t>
      </w:r>
      <w:r>
        <w:rPr>
          <w:rFonts w:ascii="楷体" w:eastAsia="楷体" w:hint="eastAsia"/>
          <w:spacing w:val="-15"/>
          <w:w w:val="110"/>
        </w:rPr>
        <w:t>求</w:t>
      </w:r>
      <w:r>
        <w:rPr>
          <w:rFonts w:ascii="楷体" w:eastAsia="楷体" w:hint="eastAsia"/>
          <w:spacing w:val="-17"/>
          <w:w w:val="110"/>
        </w:rPr>
        <w:t>写</w:t>
      </w:r>
      <w:r>
        <w:rPr>
          <w:rFonts w:ascii="楷体" w:eastAsia="楷体" w:hint="eastAsia"/>
          <w:spacing w:val="-15"/>
          <w:w w:val="110"/>
        </w:rPr>
        <w:t>一篇</w:t>
      </w:r>
      <w:r>
        <w:rPr>
          <w:rFonts w:ascii="楷体" w:eastAsia="楷体" w:hint="eastAsia"/>
          <w:spacing w:val="-17"/>
          <w:w w:val="110"/>
        </w:rPr>
        <w:t>作</w:t>
      </w:r>
      <w:r>
        <w:rPr>
          <w:rFonts w:ascii="楷体" w:eastAsia="楷体" w:hint="eastAsia"/>
          <w:spacing w:val="-15"/>
          <w:w w:val="110"/>
        </w:rPr>
        <w:t>文。</w:t>
      </w:r>
      <w:r>
        <w:rPr>
          <w:rFonts w:ascii="楷体" w:eastAsia="楷体" w:hint="eastAsia"/>
          <w:spacing w:val="-17"/>
          <w:w w:val="110"/>
        </w:rPr>
        <w:t>字</w:t>
      </w:r>
      <w:r>
        <w:rPr>
          <w:rFonts w:ascii="楷体" w:eastAsia="楷体" w:hint="eastAsia"/>
          <w:spacing w:val="-15"/>
          <w:w w:val="110"/>
        </w:rPr>
        <w:t>数</w:t>
      </w:r>
      <w:r>
        <w:rPr>
          <w:rFonts w:ascii="楷体" w:eastAsia="楷体" w:hint="eastAsia"/>
          <w:spacing w:val="-17"/>
          <w:w w:val="110"/>
        </w:rPr>
        <w:t>要</w:t>
      </w:r>
      <w:r>
        <w:rPr>
          <w:rFonts w:ascii="楷体" w:eastAsia="楷体" w:hint="eastAsia"/>
          <w:spacing w:val="-15"/>
          <w:w w:val="110"/>
        </w:rPr>
        <w:t>求大</w:t>
      </w:r>
      <w:r>
        <w:rPr>
          <w:rFonts w:ascii="楷体" w:eastAsia="楷体" w:hint="eastAsia"/>
          <w:w w:val="110"/>
        </w:rPr>
        <w:t>约</w:t>
      </w:r>
      <w:r>
        <w:rPr>
          <w:rFonts w:ascii="楷体" w:eastAsia="楷体" w:hint="eastAsia"/>
          <w:spacing w:val="-32"/>
          <w:w w:val="110"/>
        </w:rPr>
        <w:t> </w:t>
      </w:r>
      <w:r>
        <w:rPr>
          <w:w w:val="110"/>
        </w:rPr>
        <w:t>120</w:t>
      </w:r>
      <w:r>
        <w:rPr>
          <w:spacing w:val="-2"/>
          <w:w w:val="110"/>
        </w:rPr>
        <w:t> </w:t>
      </w:r>
      <w:r>
        <w:rPr>
          <w:rFonts w:ascii="楷体" w:eastAsia="楷体" w:hint="eastAsia"/>
          <w:spacing w:val="-3"/>
          <w:w w:val="110"/>
        </w:rPr>
        <w:t>字</w:t>
      </w:r>
      <w:r>
        <w:rPr>
          <w:rFonts w:ascii="楷体" w:eastAsia="楷体" w:hint="eastAsia"/>
          <w:spacing w:val="-5"/>
          <w:w w:val="110"/>
        </w:rPr>
        <w:t>左</w:t>
      </w:r>
      <w:r>
        <w:rPr>
          <w:rFonts w:ascii="楷体" w:eastAsia="楷体" w:hint="eastAsia"/>
          <w:spacing w:val="-3"/>
          <w:w w:val="110"/>
        </w:rPr>
        <w:t>右</w:t>
      </w:r>
      <w:r>
        <w:rPr>
          <w:rFonts w:ascii="楷体" w:eastAsia="楷体" w:hint="eastAsia"/>
          <w:w w:val="110"/>
        </w:rPr>
        <w:t>。</w:t>
      </w:r>
      <w:r>
        <w:rPr>
          <w:rFonts w:ascii="楷体" w:eastAsia="楷体" w:hint="eastAsia"/>
          <w:spacing w:val="40"/>
          <w:w w:val="110"/>
        </w:rPr>
        <w:t>以</w:t>
      </w:r>
      <w:r>
        <w:rPr>
          <w:rFonts w:ascii="楷体" w:eastAsia="楷体" w:hint="eastAsia"/>
          <w:w w:val="110"/>
        </w:rPr>
        <w:t>下</w:t>
        <w:tab/>
      </w:r>
      <w:r>
        <w:rPr>
          <w:w w:val="105"/>
        </w:rPr>
        <w:t>3</w:t>
      </w:r>
      <w:r>
        <w:rPr>
          <w:spacing w:val="41"/>
          <w:w w:val="105"/>
        </w:rPr>
        <w:t> </w:t>
      </w:r>
      <w:r>
        <w:rPr>
          <w:rFonts w:ascii="楷体" w:eastAsia="楷体" w:hint="eastAsia"/>
          <w:spacing w:val="-3"/>
          <w:w w:val="105"/>
        </w:rPr>
        <w:t>篇</w:t>
      </w:r>
      <w:r>
        <w:rPr>
          <w:rFonts w:ascii="楷体" w:eastAsia="楷体" w:hint="eastAsia"/>
          <w:w w:val="105"/>
        </w:rPr>
        <w:t>是</w:t>
      </w:r>
      <w:r>
        <w:rPr>
          <w:rFonts w:ascii="楷体" w:eastAsia="楷体" w:hint="eastAsia"/>
          <w:spacing w:val="-3"/>
          <w:w w:val="105"/>
        </w:rPr>
        <w:t>形</w:t>
      </w:r>
      <w:r>
        <w:rPr>
          <w:rFonts w:ascii="楷体" w:eastAsia="楷体" w:hint="eastAsia"/>
          <w:w w:val="105"/>
        </w:rPr>
        <w:t>考</w:t>
      </w:r>
      <w:r>
        <w:rPr>
          <w:rFonts w:ascii="楷体" w:eastAsia="楷体" w:hint="eastAsia"/>
          <w:spacing w:val="-3"/>
          <w:w w:val="105"/>
        </w:rPr>
        <w:t>册</w:t>
      </w:r>
      <w:r>
        <w:rPr>
          <w:rFonts w:ascii="楷体" w:eastAsia="楷体" w:hint="eastAsia"/>
          <w:w w:val="105"/>
        </w:rPr>
        <w:t>试</w:t>
      </w:r>
      <w:r>
        <w:rPr>
          <w:rFonts w:ascii="楷体" w:eastAsia="楷体" w:hint="eastAsia"/>
          <w:spacing w:val="-3"/>
          <w:w w:val="105"/>
        </w:rPr>
        <w:t>题</w:t>
      </w:r>
      <w:r>
        <w:rPr>
          <w:rFonts w:ascii="楷体" w:eastAsia="楷体" w:hint="eastAsia"/>
          <w:w w:val="105"/>
        </w:rPr>
        <w:t>，</w:t>
      </w:r>
      <w:r>
        <w:rPr>
          <w:rFonts w:ascii="楷体" w:eastAsia="楷体" w:hint="eastAsia"/>
          <w:spacing w:val="-3"/>
          <w:w w:val="105"/>
        </w:rPr>
        <w:t>为</w:t>
      </w:r>
      <w:r>
        <w:rPr>
          <w:rFonts w:ascii="楷体" w:eastAsia="楷体" w:hint="eastAsia"/>
          <w:w w:val="105"/>
        </w:rPr>
        <w:t>避</w:t>
      </w:r>
      <w:r>
        <w:rPr>
          <w:rFonts w:ascii="楷体" w:eastAsia="楷体" w:hint="eastAsia"/>
          <w:spacing w:val="-3"/>
          <w:w w:val="105"/>
        </w:rPr>
        <w:t>免</w:t>
      </w:r>
      <w:r>
        <w:rPr>
          <w:rFonts w:ascii="楷体" w:eastAsia="楷体" w:hint="eastAsia"/>
          <w:w w:val="105"/>
        </w:rPr>
        <w:t>考</w:t>
      </w:r>
      <w:r>
        <w:rPr>
          <w:rFonts w:ascii="楷体" w:eastAsia="楷体" w:hint="eastAsia"/>
          <w:spacing w:val="-3"/>
          <w:w w:val="105"/>
        </w:rPr>
        <w:t>卷雷</w:t>
      </w:r>
      <w:r>
        <w:rPr>
          <w:rFonts w:ascii="楷体" w:eastAsia="楷体" w:hint="eastAsia"/>
          <w:w w:val="105"/>
        </w:rPr>
        <w:t>同，</w:t>
      </w:r>
      <w:r>
        <w:rPr>
          <w:rFonts w:ascii="楷体" w:eastAsia="楷体" w:hint="eastAsia"/>
          <w:spacing w:val="-3"/>
          <w:w w:val="105"/>
        </w:rPr>
        <w:t>不提</w:t>
      </w:r>
      <w:r>
        <w:rPr>
          <w:rFonts w:ascii="楷体" w:eastAsia="楷体" w:hint="eastAsia"/>
          <w:w w:val="105"/>
        </w:rPr>
        <w:t>供</w:t>
      </w:r>
      <w:r>
        <w:rPr>
          <w:rFonts w:ascii="楷体" w:eastAsia="楷体" w:hint="eastAsia"/>
          <w:spacing w:val="-3"/>
          <w:w w:val="105"/>
        </w:rPr>
        <w:t>参</w:t>
      </w:r>
      <w:r>
        <w:rPr>
          <w:rFonts w:ascii="楷体" w:eastAsia="楷体" w:hint="eastAsia"/>
          <w:w w:val="105"/>
        </w:rPr>
        <w:t>考</w:t>
      </w:r>
      <w:r>
        <w:rPr>
          <w:rFonts w:ascii="楷体" w:eastAsia="楷体" w:hint="eastAsia"/>
          <w:spacing w:val="-3"/>
          <w:w w:val="105"/>
        </w:rPr>
        <w:t>答</w:t>
      </w:r>
      <w:r>
        <w:rPr>
          <w:rFonts w:ascii="楷体" w:eastAsia="楷体" w:hint="eastAsia"/>
          <w:w w:val="105"/>
        </w:rPr>
        <w:t>案</w:t>
      </w:r>
      <w:r>
        <w:rPr>
          <w:rFonts w:ascii="楷体" w:eastAsia="楷体" w:hint="eastAsia"/>
          <w:spacing w:val="-3"/>
          <w:w w:val="105"/>
        </w:rPr>
        <w:t>，</w:t>
      </w:r>
      <w:r>
        <w:rPr>
          <w:rFonts w:ascii="楷体" w:eastAsia="楷体" w:hint="eastAsia"/>
          <w:w w:val="105"/>
        </w:rPr>
        <w:t>请</w:t>
      </w:r>
      <w:r>
        <w:rPr>
          <w:rFonts w:ascii="楷体" w:eastAsia="楷体" w:hint="eastAsia"/>
          <w:spacing w:val="-3"/>
          <w:w w:val="105"/>
        </w:rPr>
        <w:t>提</w:t>
      </w:r>
      <w:r>
        <w:rPr>
          <w:rFonts w:ascii="楷体" w:eastAsia="楷体" w:hint="eastAsia"/>
          <w:w w:val="105"/>
        </w:rPr>
        <w:t>前</w:t>
      </w:r>
      <w:r>
        <w:rPr>
          <w:rFonts w:ascii="楷体" w:eastAsia="楷体" w:hint="eastAsia"/>
          <w:spacing w:val="-3"/>
          <w:w w:val="105"/>
        </w:rPr>
        <w:t>做</w:t>
      </w:r>
      <w:r>
        <w:rPr>
          <w:rFonts w:ascii="楷体" w:eastAsia="楷体" w:hint="eastAsia"/>
          <w:w w:val="105"/>
        </w:rPr>
        <w:t>好</w:t>
      </w:r>
      <w:r>
        <w:rPr>
          <w:rFonts w:ascii="楷体" w:eastAsia="楷体" w:hint="eastAsia"/>
          <w:spacing w:val="-3"/>
          <w:w w:val="105"/>
        </w:rPr>
        <w:t>准备</w:t>
      </w:r>
      <w:r>
        <w:rPr>
          <w:rFonts w:ascii="楷体" w:eastAsia="楷体" w:hint="eastAsia"/>
          <w:w w:val="105"/>
        </w:rPr>
        <w:t>。</w:t>
      </w:r>
    </w:p>
    <w:p>
      <w:pPr>
        <w:pStyle w:val="BodyText"/>
        <w:spacing w:line="372" w:lineRule="auto" w:before="158"/>
        <w:ind w:left="668" w:right="4613" w:hanging="140"/>
        <w:rPr>
          <w:rFonts w:ascii="楷体" w:eastAsia="楷体" w:hint="eastAsia"/>
        </w:rPr>
      </w:pPr>
      <w:r>
        <w:rPr>
          <w:rFonts w:ascii="楷体" w:eastAsia="楷体" w:hint="eastAsia"/>
          <w:spacing w:val="-11"/>
        </w:rPr>
        <w:t>作文 </w:t>
      </w:r>
      <w:r>
        <w:rPr>
          <w:spacing w:val="3"/>
        </w:rPr>
        <w:t>1</w:t>
      </w:r>
      <w:r>
        <w:rPr>
          <w:rFonts w:ascii="楷体" w:eastAsia="楷体" w:hint="eastAsia"/>
        </w:rPr>
        <w:t>：写作（</w:t>
      </w:r>
      <w:r>
        <w:rPr>
          <w:rFonts w:ascii="楷体" w:eastAsia="楷体" w:hint="eastAsia"/>
          <w:spacing w:val="18"/>
        </w:rPr>
        <w:t>共计 </w:t>
      </w:r>
      <w:r>
        <w:rPr/>
        <w:t>20</w:t>
      </w:r>
      <w:r>
        <w:rPr>
          <w:spacing w:val="59"/>
        </w:rPr>
        <w:t> </w:t>
      </w:r>
      <w:r>
        <w:rPr>
          <w:rFonts w:ascii="楷体" w:eastAsia="楷体" w:hint="eastAsia"/>
        </w:rPr>
        <w:t>分，一篇作文</w:t>
      </w:r>
      <w:r>
        <w:rPr>
          <w:rFonts w:ascii="楷体" w:eastAsia="楷体" w:hint="eastAsia"/>
          <w:spacing w:val="-11"/>
        </w:rPr>
        <w:t>） </w:t>
      </w:r>
      <w:r>
        <w:rPr>
          <w:rFonts w:ascii="楷体" w:eastAsia="楷体" w:hint="eastAsia"/>
        </w:rPr>
        <w:t>根据写作要求，写出一篇作文。</w:t>
      </w:r>
    </w:p>
    <w:p>
      <w:pPr>
        <w:pStyle w:val="BodyText"/>
        <w:spacing w:line="302" w:lineRule="exact"/>
        <w:ind w:left="586"/>
        <w:rPr>
          <w:rFonts w:ascii="楷体" w:eastAsia="楷体" w:hint="eastAsia"/>
        </w:rPr>
      </w:pPr>
      <w:r>
        <w:rPr>
          <w:rFonts w:ascii="楷体" w:eastAsia="楷体" w:hint="eastAsia"/>
        </w:rPr>
        <w:t>写作要求：根据以下内容写一篇英文招聘广告。</w:t>
      </w:r>
    </w:p>
    <w:p>
      <w:pPr>
        <w:pStyle w:val="BodyText"/>
        <w:spacing w:before="160"/>
        <w:ind w:left="668"/>
        <w:rPr>
          <w:rFonts w:ascii="楷体" w:eastAsia="楷体" w:hint="eastAsia"/>
        </w:rPr>
      </w:pPr>
      <w:r>
        <w:rPr/>
        <w:t>GM</w:t>
      </w:r>
      <w:r>
        <w:rPr>
          <w:spacing w:val="56"/>
        </w:rPr>
        <w:t> </w:t>
      </w:r>
      <w:r>
        <w:rPr>
          <w:rFonts w:ascii="楷体" w:eastAsia="楷体" w:hint="eastAsia"/>
        </w:rPr>
        <w:t>公司因公司发展需要 欲招聘两名经理助理。招聘条件：</w:t>
      </w:r>
    </w:p>
    <w:p>
      <w:pPr>
        <w:pStyle w:val="ListParagraph"/>
        <w:numPr>
          <w:ilvl w:val="0"/>
          <w:numId w:val="42"/>
        </w:numPr>
        <w:tabs>
          <w:tab w:pos="968" w:val="left" w:leader="none"/>
        </w:tabs>
        <w:spacing w:line="240" w:lineRule="auto" w:before="166" w:after="0"/>
        <w:ind w:left="968" w:right="0" w:hanging="300"/>
        <w:jc w:val="left"/>
        <w:rPr>
          <w:rFonts w:ascii="楷体" w:eastAsia="楷体" w:hint="eastAsia"/>
          <w:sz w:val="24"/>
        </w:rPr>
      </w:pPr>
      <w:r>
        <w:rPr>
          <w:rFonts w:ascii="楷体" w:eastAsia="楷体" w:hint="eastAsia"/>
          <w:sz w:val="24"/>
        </w:rPr>
        <w:t>年龄不超过 </w:t>
      </w:r>
      <w:r>
        <w:rPr>
          <w:sz w:val="24"/>
        </w:rPr>
        <w:t>25 </w:t>
      </w:r>
      <w:r>
        <w:rPr>
          <w:rFonts w:ascii="楷体" w:eastAsia="楷体" w:hint="eastAsia"/>
          <w:sz w:val="24"/>
        </w:rPr>
        <w:t>岁，未婚，身体健康；</w:t>
      </w:r>
    </w:p>
    <w:p>
      <w:pPr>
        <w:pStyle w:val="ListParagraph"/>
        <w:numPr>
          <w:ilvl w:val="0"/>
          <w:numId w:val="42"/>
        </w:numPr>
        <w:tabs>
          <w:tab w:pos="968" w:val="left" w:leader="none"/>
        </w:tabs>
        <w:spacing w:line="240" w:lineRule="auto" w:before="160" w:after="0"/>
        <w:ind w:left="968" w:right="0" w:hanging="300"/>
        <w:jc w:val="left"/>
        <w:rPr>
          <w:rFonts w:ascii="楷体" w:eastAsia="楷体" w:hint="eastAsia"/>
          <w:sz w:val="24"/>
        </w:rPr>
      </w:pPr>
      <w:r>
        <w:rPr>
          <w:rFonts w:ascii="楷体" w:eastAsia="楷体" w:hint="eastAsia"/>
          <w:sz w:val="24"/>
        </w:rPr>
        <w:t>有较强组织能力及合作精神；</w:t>
      </w:r>
    </w:p>
    <w:p>
      <w:pPr>
        <w:pStyle w:val="ListParagraph"/>
        <w:numPr>
          <w:ilvl w:val="0"/>
          <w:numId w:val="42"/>
        </w:numPr>
        <w:tabs>
          <w:tab w:pos="968" w:val="left" w:leader="none"/>
        </w:tabs>
        <w:spacing w:line="240" w:lineRule="auto" w:before="163" w:after="0"/>
        <w:ind w:left="968" w:right="0" w:hanging="300"/>
        <w:jc w:val="left"/>
        <w:rPr>
          <w:rFonts w:ascii="楷体" w:eastAsia="楷体" w:hint="eastAsia"/>
          <w:sz w:val="24"/>
        </w:rPr>
      </w:pPr>
      <w:r>
        <w:rPr>
          <w:rFonts w:ascii="楷体" w:eastAsia="楷体" w:hint="eastAsia"/>
          <w:sz w:val="24"/>
        </w:rPr>
        <w:t>本科及以上学历；</w:t>
      </w:r>
    </w:p>
    <w:p>
      <w:pPr>
        <w:pStyle w:val="ListParagraph"/>
        <w:numPr>
          <w:ilvl w:val="0"/>
          <w:numId w:val="42"/>
        </w:numPr>
        <w:tabs>
          <w:tab w:pos="968" w:val="left" w:leader="none"/>
        </w:tabs>
        <w:spacing w:line="240" w:lineRule="auto" w:before="165" w:after="0"/>
        <w:ind w:left="968" w:right="0" w:hanging="300"/>
        <w:jc w:val="left"/>
        <w:rPr>
          <w:rFonts w:ascii="楷体" w:eastAsia="楷体" w:hint="eastAsia"/>
          <w:sz w:val="24"/>
        </w:rPr>
      </w:pPr>
      <w:r>
        <w:rPr>
          <w:rFonts w:ascii="楷体" w:eastAsia="楷体" w:hint="eastAsia"/>
          <w:sz w:val="24"/>
        </w:rPr>
        <w:t>有两年以上工作经验；</w:t>
      </w:r>
    </w:p>
    <w:p>
      <w:pPr>
        <w:pStyle w:val="ListParagraph"/>
        <w:numPr>
          <w:ilvl w:val="0"/>
          <w:numId w:val="42"/>
        </w:numPr>
        <w:tabs>
          <w:tab w:pos="968" w:val="left" w:leader="none"/>
        </w:tabs>
        <w:spacing w:line="240" w:lineRule="auto" w:before="163" w:after="0"/>
        <w:ind w:left="968" w:right="0" w:hanging="300"/>
        <w:jc w:val="left"/>
        <w:rPr>
          <w:rFonts w:ascii="楷体" w:eastAsia="楷体" w:hint="eastAsia"/>
          <w:sz w:val="24"/>
        </w:rPr>
      </w:pPr>
      <w:r>
        <w:rPr>
          <w:rFonts w:ascii="楷体" w:eastAsia="楷体" w:hint="eastAsia"/>
          <w:sz w:val="24"/>
        </w:rPr>
        <w:t>英语运用能力高。</w:t>
      </w:r>
    </w:p>
    <w:p>
      <w:pPr>
        <w:pStyle w:val="BodyText"/>
        <w:spacing w:before="161"/>
        <w:ind w:left="668"/>
      </w:pPr>
      <w:r>
        <w:rPr>
          <w:rFonts w:ascii="楷体" w:eastAsia="楷体" w:hint="eastAsia"/>
        </w:rPr>
        <w:t>有意者请于 </w:t>
      </w:r>
      <w:r>
        <w:rPr/>
        <w:t>8  </w:t>
      </w:r>
      <w:r>
        <w:rPr>
          <w:rFonts w:ascii="楷体" w:eastAsia="楷体" w:hint="eastAsia"/>
        </w:rPr>
        <w:t>月 </w:t>
      </w:r>
      <w:r>
        <w:rPr/>
        <w:t>24  </w:t>
      </w:r>
      <w:r>
        <w:rPr>
          <w:rFonts w:ascii="楷体" w:eastAsia="楷体" w:hint="eastAsia"/>
        </w:rPr>
        <w:t>日前将个人简历发到邮箱 </w:t>
      </w:r>
      <w:hyperlink r:id="rId7">
        <w:r>
          <w:rPr/>
          <w:t>GMcompany@hotmail.com.</w:t>
        </w:r>
      </w:hyperlink>
    </w:p>
    <w:p>
      <w:pPr>
        <w:pStyle w:val="BodyText"/>
        <w:spacing w:before="215"/>
        <w:ind w:left="634"/>
        <w:rPr>
          <w:rFonts w:ascii="楷体" w:eastAsia="楷体" w:hint="eastAsia"/>
        </w:rPr>
      </w:pPr>
      <w:r>
        <w:rPr>
          <w:rFonts w:ascii="楷体" w:eastAsia="楷体" w:hint="eastAsia"/>
          <w:color w:val="FF0000"/>
          <w:w w:val="110"/>
        </w:rPr>
        <w:t>答案：略</w:t>
      </w:r>
    </w:p>
    <w:p>
      <w:pPr>
        <w:pStyle w:val="BodyText"/>
        <w:spacing w:line="364" w:lineRule="auto" w:before="166"/>
        <w:ind w:left="591" w:right="4896"/>
        <w:rPr>
          <w:rFonts w:ascii="楷体" w:eastAsia="楷体" w:hint="eastAsia"/>
        </w:rPr>
      </w:pPr>
      <w:r>
        <w:rPr>
          <w:rFonts w:ascii="楷体" w:eastAsia="楷体" w:hint="eastAsia"/>
        </w:rPr>
        <w:t>作文 </w:t>
      </w:r>
      <w:r>
        <w:rPr/>
        <w:t>2</w:t>
      </w:r>
      <w:r>
        <w:rPr>
          <w:rFonts w:ascii="楷体" w:eastAsia="楷体" w:hint="eastAsia"/>
        </w:rPr>
        <w:t>：根据写作要求，写一篇作文。写作要求：</w:t>
      </w:r>
    </w:p>
    <w:p>
      <w:pPr>
        <w:pStyle w:val="BodyText"/>
        <w:spacing w:line="369" w:lineRule="auto" w:before="6"/>
        <w:ind w:left="591" w:right="3382"/>
      </w:pPr>
      <w:r>
        <w:rPr>
          <w:rFonts w:ascii="楷体" w:eastAsia="楷体" w:hint="eastAsia"/>
          <w:spacing w:val="-4"/>
        </w:rPr>
        <w:t>以秘书张强的名义，给 </w:t>
      </w:r>
      <w:r>
        <w:rPr/>
        <w:t>Sam Smith</w:t>
      </w:r>
      <w:r>
        <w:rPr>
          <w:spacing w:val="59"/>
        </w:rPr>
        <w:t> </w:t>
      </w:r>
      <w:r>
        <w:rPr>
          <w:rFonts w:ascii="楷体" w:eastAsia="楷体" w:hint="eastAsia"/>
          <w:spacing w:val="-3"/>
        </w:rPr>
        <w:t>写一份电话留言。来电时间：</w:t>
      </w:r>
      <w:r>
        <w:rPr>
          <w:spacing w:val="-3"/>
        </w:rPr>
        <w:t>4 </w:t>
      </w:r>
      <w:r>
        <w:rPr>
          <w:rFonts w:ascii="楷体" w:eastAsia="楷体" w:hint="eastAsia"/>
          <w:spacing w:val="-3"/>
        </w:rPr>
        <w:t>月 </w:t>
      </w:r>
      <w:r>
        <w:rPr>
          <w:spacing w:val="-3"/>
        </w:rPr>
        <w:t>6 </w:t>
      </w:r>
      <w:r>
        <w:rPr>
          <w:rFonts w:ascii="楷体" w:eastAsia="楷体" w:hint="eastAsia"/>
          <w:spacing w:val="-3"/>
        </w:rPr>
        <w:t>日下午 </w:t>
      </w:r>
      <w:r>
        <w:rPr>
          <w:spacing w:val="-3"/>
        </w:rPr>
        <w:t>3:00</w:t>
      </w:r>
    </w:p>
    <w:p>
      <w:pPr>
        <w:pStyle w:val="BodyText"/>
        <w:spacing w:line="306" w:lineRule="exact"/>
        <w:ind w:left="591"/>
        <w:rPr>
          <w:rFonts w:ascii="楷体" w:eastAsia="楷体" w:hint="eastAsia"/>
        </w:rPr>
      </w:pPr>
      <w:r>
        <w:rPr>
          <w:rFonts w:ascii="楷体" w:eastAsia="楷体" w:hint="eastAsia"/>
        </w:rPr>
        <w:t>出访时间：</w:t>
      </w:r>
      <w:r>
        <w:rPr/>
        <w:t>4 </w:t>
      </w:r>
      <w:r>
        <w:rPr>
          <w:rFonts w:ascii="楷体" w:eastAsia="楷体" w:hint="eastAsia"/>
        </w:rPr>
        <w:t>月 </w:t>
      </w:r>
      <w:r>
        <w:rPr/>
        <w:t>11 </w:t>
      </w:r>
      <w:r>
        <w:rPr>
          <w:rFonts w:ascii="楷体" w:eastAsia="楷体" w:hint="eastAsia"/>
        </w:rPr>
        <w:t>日，星期二</w:t>
      </w:r>
    </w:p>
    <w:p>
      <w:pPr>
        <w:pStyle w:val="BodyText"/>
        <w:spacing w:before="167"/>
        <w:ind w:left="591"/>
        <w:rPr>
          <w:rFonts w:ascii="楷体" w:eastAsia="楷体" w:hint="eastAsia"/>
        </w:rPr>
      </w:pPr>
      <w:r>
        <w:rPr>
          <w:rFonts w:ascii="楷体" w:eastAsia="楷体" w:hint="eastAsia"/>
        </w:rPr>
        <w:t>航班号：CZ3590 起飞／到达时间：7:55/10:25</w:t>
      </w:r>
    </w:p>
    <w:p>
      <w:pPr>
        <w:pStyle w:val="BodyText"/>
        <w:spacing w:before="166"/>
        <w:ind w:left="591"/>
        <w:rPr>
          <w:rFonts w:ascii="楷体" w:eastAsia="楷体" w:hint="eastAsia"/>
        </w:rPr>
      </w:pPr>
      <w:r>
        <w:rPr>
          <w:rFonts w:ascii="楷体" w:eastAsia="楷体" w:hint="eastAsia"/>
        </w:rPr>
        <w:t>访问意图：</w:t>
      </w:r>
      <w:r>
        <w:rPr/>
        <w:t>Mr James </w:t>
      </w:r>
      <w:r>
        <w:rPr>
          <w:rFonts w:ascii="楷体" w:eastAsia="楷体" w:hint="eastAsia"/>
        </w:rPr>
        <w:t>将于下周到 </w:t>
      </w:r>
      <w:r>
        <w:rPr/>
        <w:t>Sam Smith </w:t>
      </w:r>
      <w:r>
        <w:rPr>
          <w:rFonts w:ascii="楷体" w:eastAsia="楷体" w:hint="eastAsia"/>
        </w:rPr>
        <w:t>的办公室洽谈一项新的技术开发项</w:t>
      </w:r>
    </w:p>
    <w:p>
      <w:pPr>
        <w:spacing w:after="0"/>
        <w:rPr>
          <w:rFonts w:ascii="楷体" w:eastAsia="楷体" w:hint="eastAsia"/>
        </w:rPr>
        <w:sectPr>
          <w:pgSz w:w="10350" w:h="14870"/>
          <w:pgMar w:top="400" w:bottom="280" w:left="460" w:right="320"/>
        </w:sectPr>
      </w:pPr>
    </w:p>
    <w:p>
      <w:pPr>
        <w:pStyle w:val="BodyText"/>
        <w:spacing w:line="412" w:lineRule="auto" w:before="51"/>
        <w:ind w:left="634" w:right="1582" w:hanging="44"/>
        <w:rPr>
          <w:rFonts w:ascii="楷体" w:eastAsia="楷体" w:hint="eastAsia"/>
        </w:rPr>
      </w:pPr>
      <w:r>
        <w:rPr>
          <w:rFonts w:ascii="楷体" w:eastAsia="楷体" w:hint="eastAsia"/>
          <w:spacing w:val="-6"/>
        </w:rPr>
        <w:t>目并询问对方时间是否合适，如果时间不合适，请 </w:t>
      </w:r>
      <w:r>
        <w:rPr/>
        <w:t>Sam Smith </w:t>
      </w:r>
      <w:r>
        <w:rPr>
          <w:rFonts w:ascii="楷体" w:eastAsia="楷体" w:hint="eastAsia"/>
          <w:spacing w:val="-2"/>
        </w:rPr>
        <w:t>回电话。</w:t>
      </w:r>
      <w:r>
        <w:rPr>
          <w:rFonts w:ascii="楷体" w:eastAsia="楷体" w:hint="eastAsia"/>
          <w:color w:val="FF0000"/>
          <w:spacing w:val="-2"/>
        </w:rPr>
        <w:t>答案：略</w:t>
      </w:r>
    </w:p>
    <w:p>
      <w:pPr>
        <w:pStyle w:val="BodyText"/>
        <w:spacing w:before="68"/>
        <w:ind w:left="591"/>
        <w:rPr>
          <w:rFonts w:ascii="楷体" w:eastAsia="楷体" w:hint="eastAsia"/>
        </w:rPr>
      </w:pPr>
      <w:r>
        <w:rPr>
          <w:rFonts w:ascii="楷体" w:eastAsia="楷体" w:hint="eastAsia"/>
        </w:rPr>
        <w:t>作文 3：根据写作要求，写一篇作文。</w:t>
      </w:r>
    </w:p>
    <w:p>
      <w:pPr>
        <w:pStyle w:val="BodyText"/>
        <w:spacing w:line="367" w:lineRule="auto" w:before="167"/>
        <w:ind w:left="591" w:right="554"/>
        <w:rPr>
          <w:rFonts w:ascii="楷体" w:eastAsia="楷体" w:hint="eastAsia"/>
        </w:rPr>
      </w:pPr>
      <w:r>
        <w:rPr>
          <w:rFonts w:ascii="楷体" w:eastAsia="楷体" w:hint="eastAsia"/>
        </w:rPr>
        <w:t>写作要求：下面是李明周一至周五的时间安排表，假设你是李明，请写一段话介绍自己的日程安排。</w:t>
      </w:r>
    </w:p>
    <w:p>
      <w:pPr>
        <w:pStyle w:val="BodyText"/>
        <w:spacing w:before="160"/>
        <w:ind w:left="588"/>
      </w:pPr>
      <w:r>
        <w:rPr/>
        <w:t>Li Ming’s Timetable from Monday to Friday ( No. 3 Middle School)</w:t>
      </w:r>
    </w:p>
    <w:p>
      <w:pPr>
        <w:pStyle w:val="BodyText"/>
        <w:spacing w:before="9"/>
        <w:ind w:left="0"/>
        <w:rPr>
          <w:sz w:val="29"/>
        </w:rPr>
      </w:pPr>
    </w:p>
    <w:tbl>
      <w:tblPr>
        <w:tblW w:w="0" w:type="auto"/>
        <w:jc w:val="left"/>
        <w:tblInd w:w="1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0"/>
        <w:gridCol w:w="4443"/>
      </w:tblGrid>
      <w:tr>
        <w:trPr>
          <w:trHeight w:val="352" w:hRule="atLeast"/>
        </w:trPr>
        <w:tc>
          <w:tcPr>
            <w:tcW w:w="2540" w:type="dxa"/>
          </w:tcPr>
          <w:p>
            <w:pPr>
              <w:pStyle w:val="TableParagraph"/>
              <w:spacing w:line="274" w:lineRule="exact" w:before="58"/>
              <w:rPr>
                <w:sz w:val="24"/>
              </w:rPr>
            </w:pPr>
            <w:r>
              <w:rPr>
                <w:sz w:val="24"/>
              </w:rPr>
              <w:t>Time</w:t>
            </w:r>
          </w:p>
        </w:tc>
        <w:tc>
          <w:tcPr>
            <w:tcW w:w="4443" w:type="dxa"/>
          </w:tcPr>
          <w:p>
            <w:pPr>
              <w:pStyle w:val="TableParagraph"/>
              <w:spacing w:line="274" w:lineRule="exact" w:before="58"/>
              <w:ind w:left="9"/>
              <w:rPr>
                <w:sz w:val="24"/>
              </w:rPr>
            </w:pPr>
            <w:r>
              <w:rPr>
                <w:sz w:val="24"/>
              </w:rPr>
              <w:t>Activity</w:t>
            </w:r>
          </w:p>
        </w:tc>
      </w:tr>
      <w:tr>
        <w:trPr>
          <w:trHeight w:val="367" w:hRule="atLeast"/>
        </w:trPr>
        <w:tc>
          <w:tcPr>
            <w:tcW w:w="2540" w:type="dxa"/>
          </w:tcPr>
          <w:p>
            <w:pPr>
              <w:pStyle w:val="TableParagraph"/>
              <w:spacing w:line="274" w:lineRule="exact" w:before="73"/>
              <w:rPr>
                <w:sz w:val="24"/>
              </w:rPr>
            </w:pPr>
            <w:r>
              <w:rPr>
                <w:sz w:val="24"/>
              </w:rPr>
              <w:t>6:30</w:t>
            </w:r>
          </w:p>
        </w:tc>
        <w:tc>
          <w:tcPr>
            <w:tcW w:w="4443" w:type="dxa"/>
          </w:tcPr>
          <w:p>
            <w:pPr>
              <w:pStyle w:val="TableParagraph"/>
              <w:spacing w:line="274" w:lineRule="exact" w:before="73"/>
              <w:ind w:left="9"/>
              <w:rPr>
                <w:sz w:val="24"/>
              </w:rPr>
            </w:pPr>
            <w:r>
              <w:rPr>
                <w:sz w:val="24"/>
              </w:rPr>
              <w:t>get up</w:t>
            </w:r>
          </w:p>
        </w:tc>
      </w:tr>
      <w:tr>
        <w:trPr>
          <w:trHeight w:val="397" w:hRule="atLeast"/>
        </w:trPr>
        <w:tc>
          <w:tcPr>
            <w:tcW w:w="2540" w:type="dxa"/>
          </w:tcPr>
          <w:p>
            <w:pPr>
              <w:pStyle w:val="TableParagraph"/>
              <w:spacing w:before="94"/>
              <w:rPr>
                <w:sz w:val="24"/>
              </w:rPr>
            </w:pPr>
            <w:r>
              <w:rPr>
                <w:sz w:val="24"/>
              </w:rPr>
              <w:t>7:00</w:t>
            </w:r>
          </w:p>
        </w:tc>
        <w:tc>
          <w:tcPr>
            <w:tcW w:w="4443" w:type="dxa"/>
          </w:tcPr>
          <w:p>
            <w:pPr>
              <w:pStyle w:val="TableParagraph"/>
              <w:spacing w:before="94"/>
              <w:ind w:left="9"/>
              <w:rPr>
                <w:sz w:val="24"/>
              </w:rPr>
            </w:pPr>
            <w:r>
              <w:rPr>
                <w:sz w:val="24"/>
              </w:rPr>
              <w:t>have breakfast</w:t>
            </w:r>
          </w:p>
        </w:tc>
      </w:tr>
      <w:tr>
        <w:trPr>
          <w:trHeight w:val="382" w:hRule="atLeast"/>
        </w:trPr>
        <w:tc>
          <w:tcPr>
            <w:tcW w:w="2540" w:type="dxa"/>
          </w:tcPr>
          <w:p>
            <w:pPr>
              <w:pStyle w:val="TableParagraph"/>
              <w:spacing w:before="84"/>
              <w:rPr>
                <w:sz w:val="24"/>
              </w:rPr>
            </w:pPr>
            <w:r>
              <w:rPr>
                <w:sz w:val="24"/>
              </w:rPr>
              <w:t>7:30</w:t>
            </w:r>
          </w:p>
        </w:tc>
        <w:tc>
          <w:tcPr>
            <w:tcW w:w="4443" w:type="dxa"/>
          </w:tcPr>
          <w:p>
            <w:pPr>
              <w:pStyle w:val="TableParagraph"/>
              <w:spacing w:before="84"/>
              <w:ind w:left="9"/>
              <w:rPr>
                <w:sz w:val="24"/>
              </w:rPr>
            </w:pPr>
            <w:r>
              <w:rPr>
                <w:sz w:val="24"/>
              </w:rPr>
              <w:t>go to school</w:t>
            </w:r>
          </w:p>
        </w:tc>
      </w:tr>
      <w:tr>
        <w:trPr>
          <w:trHeight w:val="366" w:hRule="atLeast"/>
        </w:trPr>
        <w:tc>
          <w:tcPr>
            <w:tcW w:w="2540" w:type="dxa"/>
          </w:tcPr>
          <w:p>
            <w:pPr>
              <w:pStyle w:val="TableParagraph"/>
              <w:spacing w:line="275" w:lineRule="exact" w:before="72"/>
              <w:rPr>
                <w:sz w:val="24"/>
              </w:rPr>
            </w:pPr>
            <w:r>
              <w:rPr>
                <w:sz w:val="24"/>
              </w:rPr>
              <w:t>8:30 12:05</w:t>
            </w:r>
          </w:p>
        </w:tc>
        <w:tc>
          <w:tcPr>
            <w:tcW w:w="4443" w:type="dxa"/>
          </w:tcPr>
          <w:p>
            <w:pPr>
              <w:pStyle w:val="TableParagraph"/>
              <w:spacing w:line="275" w:lineRule="exact" w:before="72"/>
              <w:ind w:left="9"/>
              <w:rPr>
                <w:sz w:val="24"/>
              </w:rPr>
            </w:pPr>
            <w:r>
              <w:rPr>
                <w:sz w:val="24"/>
              </w:rPr>
              <w:t>have four classes</w:t>
            </w:r>
          </w:p>
        </w:tc>
      </w:tr>
      <w:tr>
        <w:trPr>
          <w:trHeight w:val="398" w:hRule="atLeast"/>
        </w:trPr>
        <w:tc>
          <w:tcPr>
            <w:tcW w:w="2540" w:type="dxa"/>
          </w:tcPr>
          <w:p>
            <w:pPr>
              <w:pStyle w:val="TableParagraph"/>
              <w:spacing w:before="95"/>
              <w:rPr>
                <w:sz w:val="24"/>
              </w:rPr>
            </w:pPr>
            <w:r>
              <w:rPr>
                <w:sz w:val="24"/>
              </w:rPr>
              <w:t>12:05</w:t>
            </w:r>
          </w:p>
        </w:tc>
        <w:tc>
          <w:tcPr>
            <w:tcW w:w="4443" w:type="dxa"/>
          </w:tcPr>
          <w:p>
            <w:pPr>
              <w:pStyle w:val="TableParagraph"/>
              <w:spacing w:before="95"/>
              <w:ind w:left="9"/>
              <w:rPr>
                <w:sz w:val="24"/>
              </w:rPr>
            </w:pPr>
            <w:r>
              <w:rPr>
                <w:sz w:val="24"/>
              </w:rPr>
              <w:t>have lunch at school</w:t>
            </w:r>
          </w:p>
        </w:tc>
      </w:tr>
      <w:tr>
        <w:trPr>
          <w:trHeight w:val="351" w:hRule="atLeast"/>
        </w:trPr>
        <w:tc>
          <w:tcPr>
            <w:tcW w:w="2540" w:type="dxa"/>
          </w:tcPr>
          <w:p>
            <w:pPr>
              <w:pStyle w:val="TableParagraph"/>
              <w:spacing w:line="272" w:lineRule="exact" w:before="59"/>
              <w:rPr>
                <w:sz w:val="24"/>
              </w:rPr>
            </w:pPr>
            <w:r>
              <w:rPr>
                <w:sz w:val="24"/>
              </w:rPr>
              <w:t>14:00 15:40</w:t>
            </w:r>
          </w:p>
        </w:tc>
        <w:tc>
          <w:tcPr>
            <w:tcW w:w="4443" w:type="dxa"/>
          </w:tcPr>
          <w:p>
            <w:pPr>
              <w:pStyle w:val="TableParagraph"/>
              <w:spacing w:line="272" w:lineRule="exact" w:before="59"/>
              <w:ind w:left="9"/>
              <w:rPr>
                <w:sz w:val="24"/>
              </w:rPr>
            </w:pPr>
            <w:r>
              <w:rPr>
                <w:sz w:val="24"/>
              </w:rPr>
              <w:t>have two classes</w:t>
            </w:r>
          </w:p>
        </w:tc>
      </w:tr>
      <w:tr>
        <w:trPr>
          <w:trHeight w:val="366" w:hRule="atLeast"/>
        </w:trPr>
        <w:tc>
          <w:tcPr>
            <w:tcW w:w="2540" w:type="dxa"/>
          </w:tcPr>
          <w:p>
            <w:pPr>
              <w:pStyle w:val="TableParagraph"/>
              <w:spacing w:line="274" w:lineRule="exact" w:before="72"/>
              <w:rPr>
                <w:sz w:val="24"/>
              </w:rPr>
            </w:pPr>
            <w:r>
              <w:rPr>
                <w:sz w:val="24"/>
              </w:rPr>
              <w:t>15:40 16:40</w:t>
            </w:r>
          </w:p>
        </w:tc>
        <w:tc>
          <w:tcPr>
            <w:tcW w:w="4443" w:type="dxa"/>
          </w:tcPr>
          <w:p>
            <w:pPr>
              <w:pStyle w:val="TableParagraph"/>
              <w:spacing w:line="274" w:lineRule="exact" w:before="72"/>
              <w:ind w:left="9"/>
              <w:rPr>
                <w:sz w:val="24"/>
              </w:rPr>
            </w:pPr>
            <w:r>
              <w:rPr>
                <w:sz w:val="24"/>
              </w:rPr>
              <w:t>play basketball </w:t>
            </w:r>
            <w:r>
              <w:rPr>
                <w:i/>
                <w:sz w:val="24"/>
              </w:rPr>
              <w:t>I </w:t>
            </w:r>
            <w:r>
              <w:rPr>
                <w:sz w:val="24"/>
              </w:rPr>
              <w:t>football</w:t>
            </w:r>
          </w:p>
        </w:tc>
      </w:tr>
      <w:tr>
        <w:trPr>
          <w:trHeight w:val="338" w:hRule="atLeast"/>
        </w:trPr>
        <w:tc>
          <w:tcPr>
            <w:tcW w:w="2540" w:type="dxa"/>
          </w:tcPr>
          <w:p>
            <w:pPr>
              <w:pStyle w:val="TableParagraph"/>
              <w:spacing w:line="270" w:lineRule="exact" w:before="49"/>
              <w:rPr>
                <w:sz w:val="24"/>
              </w:rPr>
            </w:pPr>
            <w:r>
              <w:rPr>
                <w:sz w:val="24"/>
              </w:rPr>
              <w:t>16:40</w:t>
            </w:r>
          </w:p>
        </w:tc>
        <w:tc>
          <w:tcPr>
            <w:tcW w:w="4443" w:type="dxa"/>
          </w:tcPr>
          <w:p>
            <w:pPr>
              <w:pStyle w:val="TableParagraph"/>
              <w:spacing w:line="270" w:lineRule="exact" w:before="49"/>
              <w:ind w:left="9"/>
              <w:rPr>
                <w:sz w:val="24"/>
              </w:rPr>
            </w:pPr>
            <w:r>
              <w:rPr>
                <w:sz w:val="24"/>
              </w:rPr>
              <w:t>go home</w:t>
            </w:r>
          </w:p>
        </w:tc>
      </w:tr>
      <w:tr>
        <w:trPr>
          <w:trHeight w:val="378" w:hRule="atLeast"/>
        </w:trPr>
        <w:tc>
          <w:tcPr>
            <w:tcW w:w="2540" w:type="dxa"/>
          </w:tcPr>
          <w:p>
            <w:pPr>
              <w:pStyle w:val="TableParagraph"/>
              <w:spacing w:before="81"/>
              <w:rPr>
                <w:sz w:val="24"/>
              </w:rPr>
            </w:pPr>
            <w:r>
              <w:rPr>
                <w:sz w:val="24"/>
              </w:rPr>
              <w:t>18:00</w:t>
            </w:r>
          </w:p>
        </w:tc>
        <w:tc>
          <w:tcPr>
            <w:tcW w:w="4443" w:type="dxa"/>
          </w:tcPr>
          <w:p>
            <w:pPr>
              <w:pStyle w:val="TableParagraph"/>
              <w:spacing w:before="81"/>
              <w:ind w:left="9"/>
              <w:rPr>
                <w:sz w:val="24"/>
              </w:rPr>
            </w:pPr>
            <w:r>
              <w:rPr>
                <w:sz w:val="24"/>
              </w:rPr>
              <w:t>have supper</w:t>
            </w:r>
          </w:p>
        </w:tc>
      </w:tr>
      <w:tr>
        <w:trPr>
          <w:trHeight w:val="401" w:hRule="atLeast"/>
        </w:trPr>
        <w:tc>
          <w:tcPr>
            <w:tcW w:w="2540" w:type="dxa"/>
          </w:tcPr>
          <w:p>
            <w:pPr>
              <w:pStyle w:val="TableParagraph"/>
              <w:spacing w:before="96"/>
              <w:rPr>
                <w:sz w:val="24"/>
              </w:rPr>
            </w:pPr>
            <w:r>
              <w:rPr>
                <w:sz w:val="24"/>
              </w:rPr>
              <w:t>18:30 22:00</w:t>
            </w:r>
          </w:p>
        </w:tc>
        <w:tc>
          <w:tcPr>
            <w:tcW w:w="4443" w:type="dxa"/>
          </w:tcPr>
          <w:p>
            <w:pPr>
              <w:pStyle w:val="TableParagraph"/>
              <w:spacing w:before="96"/>
              <w:ind w:left="9"/>
              <w:rPr>
                <w:sz w:val="24"/>
              </w:rPr>
            </w:pPr>
            <w:r>
              <w:rPr>
                <w:sz w:val="24"/>
              </w:rPr>
              <w:t>do homework, watch TV, do some reading</w:t>
            </w:r>
          </w:p>
        </w:tc>
      </w:tr>
      <w:tr>
        <w:trPr>
          <w:trHeight w:val="375" w:hRule="atLeast"/>
        </w:trPr>
        <w:tc>
          <w:tcPr>
            <w:tcW w:w="2540" w:type="dxa"/>
          </w:tcPr>
          <w:p>
            <w:pPr>
              <w:pStyle w:val="TableParagraph"/>
              <w:spacing w:line="276" w:lineRule="exact" w:before="79"/>
              <w:rPr>
                <w:sz w:val="24"/>
              </w:rPr>
            </w:pPr>
            <w:r>
              <w:rPr>
                <w:sz w:val="24"/>
              </w:rPr>
              <w:t>22:00</w:t>
            </w:r>
          </w:p>
        </w:tc>
        <w:tc>
          <w:tcPr>
            <w:tcW w:w="4443" w:type="dxa"/>
          </w:tcPr>
          <w:p>
            <w:pPr>
              <w:pStyle w:val="TableParagraph"/>
              <w:spacing w:line="276" w:lineRule="exact" w:before="79"/>
              <w:ind w:left="9"/>
              <w:rPr>
                <w:sz w:val="24"/>
              </w:rPr>
            </w:pPr>
            <w:r>
              <w:rPr>
                <w:sz w:val="24"/>
              </w:rPr>
              <w:t>go to bed</w:t>
            </w:r>
          </w:p>
        </w:tc>
      </w:tr>
    </w:tbl>
    <w:p>
      <w:pPr>
        <w:spacing w:after="0" w:line="276" w:lineRule="exact"/>
        <w:rPr>
          <w:sz w:val="24"/>
        </w:rPr>
        <w:sectPr>
          <w:pgSz w:w="10350" w:h="14870"/>
          <w:pgMar w:top="420" w:bottom="280" w:left="460" w:right="320"/>
        </w:sectPr>
      </w:pPr>
    </w:p>
    <w:p>
      <w:pPr>
        <w:pStyle w:val="BodyText"/>
        <w:spacing w:before="4"/>
        <w:ind w:left="0"/>
        <w:rPr>
          <w:sz w:val="17"/>
        </w:rPr>
      </w:pPr>
      <w:r>
        <w:rPr/>
        <w:pict>
          <v:line style="position:absolute;mso-position-horizontal-relative:page;mso-position-vertical-relative:page;z-index:251658240" from="28.299999pt,61.400002pt" to="566.899999pt,61.400002pt" stroked="true" strokeweight=".72pt" strokecolor="#000000">
            <v:stroke dashstyle="solid"/>
            <w10:wrap type="none"/>
          </v:line>
        </w:pict>
      </w:r>
    </w:p>
    <w:sectPr>
      <w:pgSz w:w="11910" w:h="16840"/>
      <w:pgMar w:top="122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等线">
    <w:altName w:val="等线"/>
    <w:charset w:val="86"/>
    <w:family w:val="auto"/>
    <w:pitch w:val="variable"/>
  </w:font>
  <w:font w:name="Microsoft JhengHei">
    <w:altName w:val="Microsoft JhengHei"/>
    <w:charset w:val="0"/>
    <w:family w:val="swiss"/>
    <w:pitch w:val="variable"/>
  </w:font>
  <w:font w:name="楷体">
    <w:altName w:val="楷体"/>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1">
    <w:multiLevelType w:val="hybridMultilevel"/>
    <w:lvl w:ilvl="0">
      <w:start w:val="1"/>
      <w:numFmt w:val="decimal"/>
      <w:lvlText w:val="%1."/>
      <w:lvlJc w:val="left"/>
      <w:pPr>
        <w:ind w:left="968" w:hanging="300"/>
        <w:jc w:val="left"/>
      </w:pPr>
      <w:rPr>
        <w:rFonts w:hint="default" w:ascii="Times New Roman" w:hAnsi="Times New Roman" w:eastAsia="Times New Roman" w:cs="Times New Roman"/>
        <w:w w:val="100"/>
        <w:sz w:val="24"/>
        <w:szCs w:val="24"/>
      </w:rPr>
    </w:lvl>
    <w:lvl w:ilvl="1">
      <w:start w:val="0"/>
      <w:numFmt w:val="bullet"/>
      <w:lvlText w:val="•"/>
      <w:lvlJc w:val="left"/>
      <w:pPr>
        <w:ind w:left="1821" w:hanging="300"/>
      </w:pPr>
      <w:rPr>
        <w:rFonts w:hint="default"/>
      </w:rPr>
    </w:lvl>
    <w:lvl w:ilvl="2">
      <w:start w:val="0"/>
      <w:numFmt w:val="bullet"/>
      <w:lvlText w:val="•"/>
      <w:lvlJc w:val="left"/>
      <w:pPr>
        <w:ind w:left="2682" w:hanging="300"/>
      </w:pPr>
      <w:rPr>
        <w:rFonts w:hint="default"/>
      </w:rPr>
    </w:lvl>
    <w:lvl w:ilvl="3">
      <w:start w:val="0"/>
      <w:numFmt w:val="bullet"/>
      <w:lvlText w:val="•"/>
      <w:lvlJc w:val="left"/>
      <w:pPr>
        <w:ind w:left="3543" w:hanging="300"/>
      </w:pPr>
      <w:rPr>
        <w:rFonts w:hint="default"/>
      </w:rPr>
    </w:lvl>
    <w:lvl w:ilvl="4">
      <w:start w:val="0"/>
      <w:numFmt w:val="bullet"/>
      <w:lvlText w:val="•"/>
      <w:lvlJc w:val="left"/>
      <w:pPr>
        <w:ind w:left="4404" w:hanging="300"/>
      </w:pPr>
      <w:rPr>
        <w:rFonts w:hint="default"/>
      </w:rPr>
    </w:lvl>
    <w:lvl w:ilvl="5">
      <w:start w:val="0"/>
      <w:numFmt w:val="bullet"/>
      <w:lvlText w:val="•"/>
      <w:lvlJc w:val="left"/>
      <w:pPr>
        <w:ind w:left="5265" w:hanging="300"/>
      </w:pPr>
      <w:rPr>
        <w:rFonts w:hint="default"/>
      </w:rPr>
    </w:lvl>
    <w:lvl w:ilvl="6">
      <w:start w:val="0"/>
      <w:numFmt w:val="bullet"/>
      <w:lvlText w:val="•"/>
      <w:lvlJc w:val="left"/>
      <w:pPr>
        <w:ind w:left="6126" w:hanging="300"/>
      </w:pPr>
      <w:rPr>
        <w:rFonts w:hint="default"/>
      </w:rPr>
    </w:lvl>
    <w:lvl w:ilvl="7">
      <w:start w:val="0"/>
      <w:numFmt w:val="bullet"/>
      <w:lvlText w:val="•"/>
      <w:lvlJc w:val="left"/>
      <w:pPr>
        <w:ind w:left="6987" w:hanging="300"/>
      </w:pPr>
      <w:rPr>
        <w:rFonts w:hint="default"/>
      </w:rPr>
    </w:lvl>
    <w:lvl w:ilvl="8">
      <w:start w:val="0"/>
      <w:numFmt w:val="bullet"/>
      <w:lvlText w:val="•"/>
      <w:lvlJc w:val="left"/>
      <w:pPr>
        <w:ind w:left="7848" w:hanging="300"/>
      </w:pPr>
      <w:rPr>
        <w:rFonts w:hint="default"/>
      </w:rPr>
    </w:lvl>
  </w:abstractNum>
  <w:abstractNum w:abstractNumId="40">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39">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120" w:hanging="243"/>
      </w:pPr>
      <w:rPr>
        <w:rFonts w:hint="default"/>
      </w:rPr>
    </w:lvl>
    <w:lvl w:ilvl="2">
      <w:start w:val="0"/>
      <w:numFmt w:val="bullet"/>
      <w:lvlText w:val="•"/>
      <w:lvlJc w:val="left"/>
      <w:pPr>
        <w:ind w:left="2058" w:hanging="243"/>
      </w:pPr>
      <w:rPr>
        <w:rFonts w:hint="default"/>
      </w:rPr>
    </w:lvl>
    <w:lvl w:ilvl="3">
      <w:start w:val="0"/>
      <w:numFmt w:val="bullet"/>
      <w:lvlText w:val="•"/>
      <w:lvlJc w:val="left"/>
      <w:pPr>
        <w:ind w:left="2997" w:hanging="243"/>
      </w:pPr>
      <w:rPr>
        <w:rFonts w:hint="default"/>
      </w:rPr>
    </w:lvl>
    <w:lvl w:ilvl="4">
      <w:start w:val="0"/>
      <w:numFmt w:val="bullet"/>
      <w:lvlText w:val="•"/>
      <w:lvlJc w:val="left"/>
      <w:pPr>
        <w:ind w:left="3936" w:hanging="243"/>
      </w:pPr>
      <w:rPr>
        <w:rFonts w:hint="default"/>
      </w:rPr>
    </w:lvl>
    <w:lvl w:ilvl="5">
      <w:start w:val="0"/>
      <w:numFmt w:val="bullet"/>
      <w:lvlText w:val="•"/>
      <w:lvlJc w:val="left"/>
      <w:pPr>
        <w:ind w:left="4875" w:hanging="243"/>
      </w:pPr>
      <w:rPr>
        <w:rFonts w:hint="default"/>
      </w:rPr>
    </w:lvl>
    <w:lvl w:ilvl="6">
      <w:start w:val="0"/>
      <w:numFmt w:val="bullet"/>
      <w:lvlText w:val="•"/>
      <w:lvlJc w:val="left"/>
      <w:pPr>
        <w:ind w:left="5814" w:hanging="243"/>
      </w:pPr>
      <w:rPr>
        <w:rFonts w:hint="default"/>
      </w:rPr>
    </w:lvl>
    <w:lvl w:ilvl="7">
      <w:start w:val="0"/>
      <w:numFmt w:val="bullet"/>
      <w:lvlText w:val="•"/>
      <w:lvlJc w:val="left"/>
      <w:pPr>
        <w:ind w:left="6753" w:hanging="243"/>
      </w:pPr>
      <w:rPr>
        <w:rFonts w:hint="default"/>
      </w:rPr>
    </w:lvl>
    <w:lvl w:ilvl="8">
      <w:start w:val="0"/>
      <w:numFmt w:val="bullet"/>
      <w:lvlText w:val="•"/>
      <w:lvlJc w:val="left"/>
      <w:pPr>
        <w:ind w:left="7692" w:hanging="243"/>
      </w:pPr>
      <w:rPr>
        <w:rFonts w:hint="default"/>
      </w:rPr>
    </w:lvl>
  </w:abstractNum>
  <w:abstractNum w:abstractNumId="38">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7">
    <w:multiLevelType w:val="hybridMultilevel"/>
    <w:lvl w:ilvl="0">
      <w:start w:val="1"/>
      <w:numFmt w:val="decimal"/>
      <w:lvlText w:val="%1."/>
      <w:lvlJc w:val="left"/>
      <w:pPr>
        <w:ind w:left="826" w:hanging="183"/>
        <w:jc w:val="left"/>
      </w:pPr>
      <w:rPr>
        <w:rFonts w:hint="default" w:ascii="Times New Roman" w:hAnsi="Times New Roman" w:eastAsia="Times New Roman" w:cs="Times New Roman"/>
        <w:color w:val="333333"/>
        <w:spacing w:val="-1"/>
        <w:w w:val="100"/>
        <w:sz w:val="20"/>
        <w:szCs w:val="20"/>
      </w:rPr>
    </w:lvl>
    <w:lvl w:ilvl="1">
      <w:start w:val="0"/>
      <w:numFmt w:val="bullet"/>
      <w:lvlText w:val="•"/>
      <w:lvlJc w:val="left"/>
      <w:pPr>
        <w:ind w:left="1695" w:hanging="183"/>
      </w:pPr>
      <w:rPr>
        <w:rFonts w:hint="default"/>
      </w:rPr>
    </w:lvl>
    <w:lvl w:ilvl="2">
      <w:start w:val="0"/>
      <w:numFmt w:val="bullet"/>
      <w:lvlText w:val="•"/>
      <w:lvlJc w:val="left"/>
      <w:pPr>
        <w:ind w:left="2570" w:hanging="183"/>
      </w:pPr>
      <w:rPr>
        <w:rFonts w:hint="default"/>
      </w:rPr>
    </w:lvl>
    <w:lvl w:ilvl="3">
      <w:start w:val="0"/>
      <w:numFmt w:val="bullet"/>
      <w:lvlText w:val="•"/>
      <w:lvlJc w:val="left"/>
      <w:pPr>
        <w:ind w:left="3445" w:hanging="183"/>
      </w:pPr>
      <w:rPr>
        <w:rFonts w:hint="default"/>
      </w:rPr>
    </w:lvl>
    <w:lvl w:ilvl="4">
      <w:start w:val="0"/>
      <w:numFmt w:val="bullet"/>
      <w:lvlText w:val="•"/>
      <w:lvlJc w:val="left"/>
      <w:pPr>
        <w:ind w:left="4320" w:hanging="183"/>
      </w:pPr>
      <w:rPr>
        <w:rFonts w:hint="default"/>
      </w:rPr>
    </w:lvl>
    <w:lvl w:ilvl="5">
      <w:start w:val="0"/>
      <w:numFmt w:val="bullet"/>
      <w:lvlText w:val="•"/>
      <w:lvlJc w:val="left"/>
      <w:pPr>
        <w:ind w:left="5195" w:hanging="183"/>
      </w:pPr>
      <w:rPr>
        <w:rFonts w:hint="default"/>
      </w:rPr>
    </w:lvl>
    <w:lvl w:ilvl="6">
      <w:start w:val="0"/>
      <w:numFmt w:val="bullet"/>
      <w:lvlText w:val="•"/>
      <w:lvlJc w:val="left"/>
      <w:pPr>
        <w:ind w:left="6070" w:hanging="183"/>
      </w:pPr>
      <w:rPr>
        <w:rFonts w:hint="default"/>
      </w:rPr>
    </w:lvl>
    <w:lvl w:ilvl="7">
      <w:start w:val="0"/>
      <w:numFmt w:val="bullet"/>
      <w:lvlText w:val="•"/>
      <w:lvlJc w:val="left"/>
      <w:pPr>
        <w:ind w:left="6945" w:hanging="183"/>
      </w:pPr>
      <w:rPr>
        <w:rFonts w:hint="default"/>
      </w:rPr>
    </w:lvl>
    <w:lvl w:ilvl="8">
      <w:start w:val="0"/>
      <w:numFmt w:val="bullet"/>
      <w:lvlText w:val="•"/>
      <w:lvlJc w:val="left"/>
      <w:pPr>
        <w:ind w:left="7820" w:hanging="183"/>
      </w:pPr>
      <w:rPr>
        <w:rFonts w:hint="default"/>
      </w:rPr>
    </w:lvl>
  </w:abstractNum>
  <w:abstractNum w:abstractNumId="36">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5">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4">
    <w:multiLevelType w:val="hybridMultilevel"/>
    <w:lvl w:ilvl="0">
      <w:start w:val="1"/>
      <w:numFmt w:val="decimal"/>
      <w:lvlText w:val="%1."/>
      <w:lvlJc w:val="left"/>
      <w:pPr>
        <w:ind w:left="886" w:hanging="30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120" w:hanging="303"/>
      </w:pPr>
      <w:rPr>
        <w:rFonts w:hint="default"/>
      </w:rPr>
    </w:lvl>
    <w:lvl w:ilvl="2">
      <w:start w:val="0"/>
      <w:numFmt w:val="bullet"/>
      <w:lvlText w:val="•"/>
      <w:lvlJc w:val="left"/>
      <w:pPr>
        <w:ind w:left="2058" w:hanging="303"/>
      </w:pPr>
      <w:rPr>
        <w:rFonts w:hint="default"/>
      </w:rPr>
    </w:lvl>
    <w:lvl w:ilvl="3">
      <w:start w:val="0"/>
      <w:numFmt w:val="bullet"/>
      <w:lvlText w:val="•"/>
      <w:lvlJc w:val="left"/>
      <w:pPr>
        <w:ind w:left="2997" w:hanging="303"/>
      </w:pPr>
      <w:rPr>
        <w:rFonts w:hint="default"/>
      </w:rPr>
    </w:lvl>
    <w:lvl w:ilvl="4">
      <w:start w:val="0"/>
      <w:numFmt w:val="bullet"/>
      <w:lvlText w:val="•"/>
      <w:lvlJc w:val="left"/>
      <w:pPr>
        <w:ind w:left="3936" w:hanging="303"/>
      </w:pPr>
      <w:rPr>
        <w:rFonts w:hint="default"/>
      </w:rPr>
    </w:lvl>
    <w:lvl w:ilvl="5">
      <w:start w:val="0"/>
      <w:numFmt w:val="bullet"/>
      <w:lvlText w:val="•"/>
      <w:lvlJc w:val="left"/>
      <w:pPr>
        <w:ind w:left="4875" w:hanging="303"/>
      </w:pPr>
      <w:rPr>
        <w:rFonts w:hint="default"/>
      </w:rPr>
    </w:lvl>
    <w:lvl w:ilvl="6">
      <w:start w:val="0"/>
      <w:numFmt w:val="bullet"/>
      <w:lvlText w:val="•"/>
      <w:lvlJc w:val="left"/>
      <w:pPr>
        <w:ind w:left="5814" w:hanging="303"/>
      </w:pPr>
      <w:rPr>
        <w:rFonts w:hint="default"/>
      </w:rPr>
    </w:lvl>
    <w:lvl w:ilvl="7">
      <w:start w:val="0"/>
      <w:numFmt w:val="bullet"/>
      <w:lvlText w:val="•"/>
      <w:lvlJc w:val="left"/>
      <w:pPr>
        <w:ind w:left="6753" w:hanging="303"/>
      </w:pPr>
      <w:rPr>
        <w:rFonts w:hint="default"/>
      </w:rPr>
    </w:lvl>
    <w:lvl w:ilvl="8">
      <w:start w:val="0"/>
      <w:numFmt w:val="bullet"/>
      <w:lvlText w:val="•"/>
      <w:lvlJc w:val="left"/>
      <w:pPr>
        <w:ind w:left="7692" w:hanging="303"/>
      </w:pPr>
      <w:rPr>
        <w:rFonts w:hint="default"/>
      </w:rPr>
    </w:lvl>
  </w:abstractNum>
  <w:abstractNum w:abstractNumId="33">
    <w:multiLevelType w:val="hybridMultilevel"/>
    <w:lvl w:ilvl="0">
      <w:start w:val="1"/>
      <w:numFmt w:val="decimal"/>
      <w:lvlText w:val="%1."/>
      <w:lvlJc w:val="left"/>
      <w:pPr>
        <w:ind w:left="106" w:hanging="317"/>
        <w:jc w:val="left"/>
      </w:pPr>
      <w:rPr>
        <w:rFonts w:hint="default" w:ascii="Times New Roman" w:hAnsi="Times New Roman" w:eastAsia="Times New Roman" w:cs="Times New Roman"/>
        <w:color w:val="333333"/>
        <w:spacing w:val="-5"/>
        <w:w w:val="100"/>
        <w:sz w:val="24"/>
        <w:szCs w:val="24"/>
      </w:rPr>
    </w:lvl>
    <w:lvl w:ilvl="1">
      <w:start w:val="0"/>
      <w:numFmt w:val="bullet"/>
      <w:lvlText w:val="•"/>
      <w:lvlJc w:val="left"/>
      <w:pPr>
        <w:ind w:left="1047" w:hanging="317"/>
      </w:pPr>
      <w:rPr>
        <w:rFonts w:hint="default"/>
      </w:rPr>
    </w:lvl>
    <w:lvl w:ilvl="2">
      <w:start w:val="0"/>
      <w:numFmt w:val="bullet"/>
      <w:lvlText w:val="•"/>
      <w:lvlJc w:val="left"/>
      <w:pPr>
        <w:ind w:left="1994" w:hanging="317"/>
      </w:pPr>
      <w:rPr>
        <w:rFonts w:hint="default"/>
      </w:rPr>
    </w:lvl>
    <w:lvl w:ilvl="3">
      <w:start w:val="0"/>
      <w:numFmt w:val="bullet"/>
      <w:lvlText w:val="•"/>
      <w:lvlJc w:val="left"/>
      <w:pPr>
        <w:ind w:left="2941" w:hanging="317"/>
      </w:pPr>
      <w:rPr>
        <w:rFonts w:hint="default"/>
      </w:rPr>
    </w:lvl>
    <w:lvl w:ilvl="4">
      <w:start w:val="0"/>
      <w:numFmt w:val="bullet"/>
      <w:lvlText w:val="•"/>
      <w:lvlJc w:val="left"/>
      <w:pPr>
        <w:ind w:left="3888" w:hanging="317"/>
      </w:pPr>
      <w:rPr>
        <w:rFonts w:hint="default"/>
      </w:rPr>
    </w:lvl>
    <w:lvl w:ilvl="5">
      <w:start w:val="0"/>
      <w:numFmt w:val="bullet"/>
      <w:lvlText w:val="•"/>
      <w:lvlJc w:val="left"/>
      <w:pPr>
        <w:ind w:left="4835" w:hanging="317"/>
      </w:pPr>
      <w:rPr>
        <w:rFonts w:hint="default"/>
      </w:rPr>
    </w:lvl>
    <w:lvl w:ilvl="6">
      <w:start w:val="0"/>
      <w:numFmt w:val="bullet"/>
      <w:lvlText w:val="•"/>
      <w:lvlJc w:val="left"/>
      <w:pPr>
        <w:ind w:left="5782" w:hanging="317"/>
      </w:pPr>
      <w:rPr>
        <w:rFonts w:hint="default"/>
      </w:rPr>
    </w:lvl>
    <w:lvl w:ilvl="7">
      <w:start w:val="0"/>
      <w:numFmt w:val="bullet"/>
      <w:lvlText w:val="•"/>
      <w:lvlJc w:val="left"/>
      <w:pPr>
        <w:ind w:left="6729" w:hanging="317"/>
      </w:pPr>
      <w:rPr>
        <w:rFonts w:hint="default"/>
      </w:rPr>
    </w:lvl>
    <w:lvl w:ilvl="8">
      <w:start w:val="0"/>
      <w:numFmt w:val="bullet"/>
      <w:lvlText w:val="•"/>
      <w:lvlJc w:val="left"/>
      <w:pPr>
        <w:ind w:left="7676" w:hanging="317"/>
      </w:pPr>
      <w:rPr>
        <w:rFonts w:hint="default"/>
      </w:rPr>
    </w:lvl>
  </w:abstractNum>
  <w:abstractNum w:abstractNumId="32">
    <w:multiLevelType w:val="hybridMultilevel"/>
    <w:lvl w:ilvl="0">
      <w:start w:val="1"/>
      <w:numFmt w:val="decimal"/>
      <w:lvlText w:val="%1."/>
      <w:lvlJc w:val="left"/>
      <w:pPr>
        <w:ind w:left="106" w:hanging="267"/>
        <w:jc w:val="left"/>
      </w:pPr>
      <w:rPr>
        <w:rFonts w:hint="default" w:ascii="Times New Roman" w:hAnsi="Times New Roman" w:eastAsia="Times New Roman" w:cs="Times New Roman"/>
        <w:color w:val="333333"/>
        <w:w w:val="100"/>
        <w:sz w:val="24"/>
        <w:szCs w:val="24"/>
      </w:rPr>
    </w:lvl>
    <w:lvl w:ilvl="1">
      <w:start w:val="1"/>
      <w:numFmt w:val="upperLetter"/>
      <w:lvlText w:val="%2."/>
      <w:lvlJc w:val="left"/>
      <w:pPr>
        <w:ind w:left="1138" w:hanging="293"/>
        <w:jc w:val="left"/>
      </w:pPr>
      <w:rPr>
        <w:rFonts w:hint="default" w:ascii="Times New Roman" w:hAnsi="Times New Roman" w:eastAsia="Times New Roman" w:cs="Times New Roman"/>
        <w:color w:val="FF0000"/>
        <w:spacing w:val="-10"/>
        <w:w w:val="100"/>
        <w:sz w:val="24"/>
        <w:szCs w:val="24"/>
      </w:rPr>
    </w:lvl>
    <w:lvl w:ilvl="2">
      <w:start w:val="0"/>
      <w:numFmt w:val="bullet"/>
      <w:lvlText w:val="•"/>
      <w:lvlJc w:val="left"/>
      <w:pPr>
        <w:ind w:left="1140" w:hanging="293"/>
      </w:pPr>
      <w:rPr>
        <w:rFonts w:hint="default"/>
      </w:rPr>
    </w:lvl>
    <w:lvl w:ilvl="3">
      <w:start w:val="0"/>
      <w:numFmt w:val="bullet"/>
      <w:lvlText w:val="•"/>
      <w:lvlJc w:val="left"/>
      <w:pPr>
        <w:ind w:left="2193" w:hanging="293"/>
      </w:pPr>
      <w:rPr>
        <w:rFonts w:hint="default"/>
      </w:rPr>
    </w:lvl>
    <w:lvl w:ilvl="4">
      <w:start w:val="0"/>
      <w:numFmt w:val="bullet"/>
      <w:lvlText w:val="•"/>
      <w:lvlJc w:val="left"/>
      <w:pPr>
        <w:ind w:left="3247" w:hanging="293"/>
      </w:pPr>
      <w:rPr>
        <w:rFonts w:hint="default"/>
      </w:rPr>
    </w:lvl>
    <w:lvl w:ilvl="5">
      <w:start w:val="0"/>
      <w:numFmt w:val="bullet"/>
      <w:lvlText w:val="•"/>
      <w:lvlJc w:val="left"/>
      <w:pPr>
        <w:ind w:left="4301" w:hanging="293"/>
      </w:pPr>
      <w:rPr>
        <w:rFonts w:hint="default"/>
      </w:rPr>
    </w:lvl>
    <w:lvl w:ilvl="6">
      <w:start w:val="0"/>
      <w:numFmt w:val="bullet"/>
      <w:lvlText w:val="•"/>
      <w:lvlJc w:val="left"/>
      <w:pPr>
        <w:ind w:left="5355" w:hanging="293"/>
      </w:pPr>
      <w:rPr>
        <w:rFonts w:hint="default"/>
      </w:rPr>
    </w:lvl>
    <w:lvl w:ilvl="7">
      <w:start w:val="0"/>
      <w:numFmt w:val="bullet"/>
      <w:lvlText w:val="•"/>
      <w:lvlJc w:val="left"/>
      <w:pPr>
        <w:ind w:left="6408" w:hanging="293"/>
      </w:pPr>
      <w:rPr>
        <w:rFonts w:hint="default"/>
      </w:rPr>
    </w:lvl>
    <w:lvl w:ilvl="8">
      <w:start w:val="0"/>
      <w:numFmt w:val="bullet"/>
      <w:lvlText w:val="•"/>
      <w:lvlJc w:val="left"/>
      <w:pPr>
        <w:ind w:left="7462" w:hanging="293"/>
      </w:pPr>
      <w:rPr>
        <w:rFonts w:hint="default"/>
      </w:rPr>
    </w:lvl>
  </w:abstractNum>
  <w:abstractNum w:abstractNumId="31">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0">
    <w:multiLevelType w:val="hybridMultilevel"/>
    <w:lvl w:ilvl="0">
      <w:start w:val="1"/>
      <w:numFmt w:val="decimal"/>
      <w:lvlText w:val="%1."/>
      <w:lvlJc w:val="left"/>
      <w:pPr>
        <w:ind w:left="903" w:hanging="317"/>
        <w:jc w:val="left"/>
      </w:pPr>
      <w:rPr>
        <w:rFonts w:hint="default"/>
        <w:spacing w:val="-27"/>
        <w:w w:val="100"/>
      </w:rPr>
    </w:lvl>
    <w:lvl w:ilvl="1">
      <w:start w:val="0"/>
      <w:numFmt w:val="bullet"/>
      <w:lvlText w:val="•"/>
      <w:lvlJc w:val="left"/>
      <w:pPr>
        <w:ind w:left="1120" w:hanging="317"/>
      </w:pPr>
      <w:rPr>
        <w:rFonts w:hint="default"/>
      </w:rPr>
    </w:lvl>
    <w:lvl w:ilvl="2">
      <w:start w:val="0"/>
      <w:numFmt w:val="bullet"/>
      <w:lvlText w:val="•"/>
      <w:lvlJc w:val="left"/>
      <w:pPr>
        <w:ind w:left="2058" w:hanging="317"/>
      </w:pPr>
      <w:rPr>
        <w:rFonts w:hint="default"/>
      </w:rPr>
    </w:lvl>
    <w:lvl w:ilvl="3">
      <w:start w:val="0"/>
      <w:numFmt w:val="bullet"/>
      <w:lvlText w:val="•"/>
      <w:lvlJc w:val="left"/>
      <w:pPr>
        <w:ind w:left="2997" w:hanging="317"/>
      </w:pPr>
      <w:rPr>
        <w:rFonts w:hint="default"/>
      </w:rPr>
    </w:lvl>
    <w:lvl w:ilvl="4">
      <w:start w:val="0"/>
      <w:numFmt w:val="bullet"/>
      <w:lvlText w:val="•"/>
      <w:lvlJc w:val="left"/>
      <w:pPr>
        <w:ind w:left="3936" w:hanging="317"/>
      </w:pPr>
      <w:rPr>
        <w:rFonts w:hint="default"/>
      </w:rPr>
    </w:lvl>
    <w:lvl w:ilvl="5">
      <w:start w:val="0"/>
      <w:numFmt w:val="bullet"/>
      <w:lvlText w:val="•"/>
      <w:lvlJc w:val="left"/>
      <w:pPr>
        <w:ind w:left="4875" w:hanging="317"/>
      </w:pPr>
      <w:rPr>
        <w:rFonts w:hint="default"/>
      </w:rPr>
    </w:lvl>
    <w:lvl w:ilvl="6">
      <w:start w:val="0"/>
      <w:numFmt w:val="bullet"/>
      <w:lvlText w:val="•"/>
      <w:lvlJc w:val="left"/>
      <w:pPr>
        <w:ind w:left="5814" w:hanging="317"/>
      </w:pPr>
      <w:rPr>
        <w:rFonts w:hint="default"/>
      </w:rPr>
    </w:lvl>
    <w:lvl w:ilvl="7">
      <w:start w:val="0"/>
      <w:numFmt w:val="bullet"/>
      <w:lvlText w:val="•"/>
      <w:lvlJc w:val="left"/>
      <w:pPr>
        <w:ind w:left="6753" w:hanging="317"/>
      </w:pPr>
      <w:rPr>
        <w:rFonts w:hint="default"/>
      </w:rPr>
    </w:lvl>
    <w:lvl w:ilvl="8">
      <w:start w:val="0"/>
      <w:numFmt w:val="bullet"/>
      <w:lvlText w:val="•"/>
      <w:lvlJc w:val="left"/>
      <w:pPr>
        <w:ind w:left="7692" w:hanging="317"/>
      </w:pPr>
      <w:rPr>
        <w:rFonts w:hint="default"/>
      </w:rPr>
    </w:lvl>
  </w:abstractNum>
  <w:abstractNum w:abstractNumId="29">
    <w:multiLevelType w:val="hybridMultilevel"/>
    <w:lvl w:ilvl="0">
      <w:start w:val="2"/>
      <w:numFmt w:val="upperLetter"/>
      <w:lvlText w:val="%1."/>
      <w:lvlJc w:val="left"/>
      <w:pPr>
        <w:ind w:left="1366" w:hanging="543"/>
        <w:jc w:val="left"/>
      </w:pPr>
      <w:rPr>
        <w:rFonts w:hint="default" w:ascii="Times New Roman" w:hAnsi="Times New Roman" w:eastAsia="Times New Roman" w:cs="Times New Roman"/>
        <w:color w:val="FF0000"/>
        <w:spacing w:val="-29"/>
        <w:w w:val="100"/>
        <w:sz w:val="24"/>
        <w:szCs w:val="24"/>
      </w:rPr>
    </w:lvl>
    <w:lvl w:ilvl="1">
      <w:start w:val="0"/>
      <w:numFmt w:val="bullet"/>
      <w:lvlText w:val="•"/>
      <w:lvlJc w:val="left"/>
      <w:pPr>
        <w:ind w:left="2181" w:hanging="543"/>
      </w:pPr>
      <w:rPr>
        <w:rFonts w:hint="default"/>
      </w:rPr>
    </w:lvl>
    <w:lvl w:ilvl="2">
      <w:start w:val="0"/>
      <w:numFmt w:val="bullet"/>
      <w:lvlText w:val="•"/>
      <w:lvlJc w:val="left"/>
      <w:pPr>
        <w:ind w:left="3002" w:hanging="543"/>
      </w:pPr>
      <w:rPr>
        <w:rFonts w:hint="default"/>
      </w:rPr>
    </w:lvl>
    <w:lvl w:ilvl="3">
      <w:start w:val="0"/>
      <w:numFmt w:val="bullet"/>
      <w:lvlText w:val="•"/>
      <w:lvlJc w:val="left"/>
      <w:pPr>
        <w:ind w:left="3823" w:hanging="543"/>
      </w:pPr>
      <w:rPr>
        <w:rFonts w:hint="default"/>
      </w:rPr>
    </w:lvl>
    <w:lvl w:ilvl="4">
      <w:start w:val="0"/>
      <w:numFmt w:val="bullet"/>
      <w:lvlText w:val="•"/>
      <w:lvlJc w:val="left"/>
      <w:pPr>
        <w:ind w:left="4644" w:hanging="543"/>
      </w:pPr>
      <w:rPr>
        <w:rFonts w:hint="default"/>
      </w:rPr>
    </w:lvl>
    <w:lvl w:ilvl="5">
      <w:start w:val="0"/>
      <w:numFmt w:val="bullet"/>
      <w:lvlText w:val="•"/>
      <w:lvlJc w:val="left"/>
      <w:pPr>
        <w:ind w:left="5465" w:hanging="543"/>
      </w:pPr>
      <w:rPr>
        <w:rFonts w:hint="default"/>
      </w:rPr>
    </w:lvl>
    <w:lvl w:ilvl="6">
      <w:start w:val="0"/>
      <w:numFmt w:val="bullet"/>
      <w:lvlText w:val="•"/>
      <w:lvlJc w:val="left"/>
      <w:pPr>
        <w:ind w:left="6286" w:hanging="543"/>
      </w:pPr>
      <w:rPr>
        <w:rFonts w:hint="default"/>
      </w:rPr>
    </w:lvl>
    <w:lvl w:ilvl="7">
      <w:start w:val="0"/>
      <w:numFmt w:val="bullet"/>
      <w:lvlText w:val="•"/>
      <w:lvlJc w:val="left"/>
      <w:pPr>
        <w:ind w:left="7107" w:hanging="543"/>
      </w:pPr>
      <w:rPr>
        <w:rFonts w:hint="default"/>
      </w:rPr>
    </w:lvl>
    <w:lvl w:ilvl="8">
      <w:start w:val="0"/>
      <w:numFmt w:val="bullet"/>
      <w:lvlText w:val="•"/>
      <w:lvlJc w:val="left"/>
      <w:pPr>
        <w:ind w:left="7928" w:hanging="543"/>
      </w:pPr>
      <w:rPr>
        <w:rFonts w:hint="default"/>
      </w:rPr>
    </w:lvl>
  </w:abstractNum>
  <w:abstractNum w:abstractNumId="28">
    <w:multiLevelType w:val="hybridMultilevel"/>
    <w:lvl w:ilvl="0">
      <w:start w:val="1"/>
      <w:numFmt w:val="decimal"/>
      <w:lvlText w:val="%1."/>
      <w:lvlJc w:val="left"/>
      <w:pPr>
        <w:ind w:left="826" w:hanging="243"/>
        <w:jc w:val="right"/>
      </w:pPr>
      <w:rPr>
        <w:rFonts w:hint="default" w:ascii="Times New Roman" w:hAnsi="Times New Roman" w:eastAsia="Times New Roman" w:cs="Times New Roman"/>
        <w:w w:val="100"/>
        <w:sz w:val="24"/>
        <w:szCs w:val="24"/>
      </w:rPr>
    </w:lvl>
    <w:lvl w:ilvl="1">
      <w:start w:val="1"/>
      <w:numFmt w:val="upperLetter"/>
      <w:lvlText w:val="%2."/>
      <w:lvlJc w:val="left"/>
      <w:pPr>
        <w:ind w:left="1121" w:hanging="296"/>
        <w:jc w:val="left"/>
      </w:pPr>
      <w:rPr>
        <w:rFonts w:hint="default" w:ascii="Times New Roman" w:hAnsi="Times New Roman" w:eastAsia="Times New Roman" w:cs="Times New Roman"/>
        <w:color w:val="FF0000"/>
        <w:spacing w:val="-3"/>
        <w:w w:val="100"/>
        <w:sz w:val="24"/>
        <w:szCs w:val="24"/>
      </w:rPr>
    </w:lvl>
    <w:lvl w:ilvl="2">
      <w:start w:val="0"/>
      <w:numFmt w:val="bullet"/>
      <w:lvlText w:val="•"/>
      <w:lvlJc w:val="left"/>
      <w:pPr>
        <w:ind w:left="2058" w:hanging="296"/>
      </w:pPr>
      <w:rPr>
        <w:rFonts w:hint="default"/>
      </w:rPr>
    </w:lvl>
    <w:lvl w:ilvl="3">
      <w:start w:val="0"/>
      <w:numFmt w:val="bullet"/>
      <w:lvlText w:val="•"/>
      <w:lvlJc w:val="left"/>
      <w:pPr>
        <w:ind w:left="2997" w:hanging="296"/>
      </w:pPr>
      <w:rPr>
        <w:rFonts w:hint="default"/>
      </w:rPr>
    </w:lvl>
    <w:lvl w:ilvl="4">
      <w:start w:val="0"/>
      <w:numFmt w:val="bullet"/>
      <w:lvlText w:val="•"/>
      <w:lvlJc w:val="left"/>
      <w:pPr>
        <w:ind w:left="3936" w:hanging="296"/>
      </w:pPr>
      <w:rPr>
        <w:rFonts w:hint="default"/>
      </w:rPr>
    </w:lvl>
    <w:lvl w:ilvl="5">
      <w:start w:val="0"/>
      <w:numFmt w:val="bullet"/>
      <w:lvlText w:val="•"/>
      <w:lvlJc w:val="left"/>
      <w:pPr>
        <w:ind w:left="4875" w:hanging="296"/>
      </w:pPr>
      <w:rPr>
        <w:rFonts w:hint="default"/>
      </w:rPr>
    </w:lvl>
    <w:lvl w:ilvl="6">
      <w:start w:val="0"/>
      <w:numFmt w:val="bullet"/>
      <w:lvlText w:val="•"/>
      <w:lvlJc w:val="left"/>
      <w:pPr>
        <w:ind w:left="5814" w:hanging="296"/>
      </w:pPr>
      <w:rPr>
        <w:rFonts w:hint="default"/>
      </w:rPr>
    </w:lvl>
    <w:lvl w:ilvl="7">
      <w:start w:val="0"/>
      <w:numFmt w:val="bullet"/>
      <w:lvlText w:val="•"/>
      <w:lvlJc w:val="left"/>
      <w:pPr>
        <w:ind w:left="6753" w:hanging="296"/>
      </w:pPr>
      <w:rPr>
        <w:rFonts w:hint="default"/>
      </w:rPr>
    </w:lvl>
    <w:lvl w:ilvl="8">
      <w:start w:val="0"/>
      <w:numFmt w:val="bullet"/>
      <w:lvlText w:val="•"/>
      <w:lvlJc w:val="left"/>
      <w:pPr>
        <w:ind w:left="7692" w:hanging="296"/>
      </w:pPr>
      <w:rPr>
        <w:rFonts w:hint="default"/>
      </w:rPr>
    </w:lvl>
  </w:abstractNum>
  <w:abstractNum w:abstractNumId="27">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26">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25">
    <w:multiLevelType w:val="hybridMultilevel"/>
    <w:lvl w:ilvl="0">
      <w:start w:val="1"/>
      <w:numFmt w:val="decimal"/>
      <w:lvlText w:val="%1."/>
      <w:lvlJc w:val="left"/>
      <w:pPr>
        <w:ind w:left="106" w:hanging="245"/>
        <w:jc w:val="left"/>
      </w:pPr>
      <w:rPr>
        <w:rFonts w:hint="default" w:ascii="Times New Roman" w:hAnsi="Times New Roman" w:eastAsia="Times New Roman" w:cs="Times New Roman"/>
        <w:color w:val="333333"/>
        <w:w w:val="100"/>
        <w:sz w:val="24"/>
        <w:szCs w:val="24"/>
      </w:rPr>
    </w:lvl>
    <w:lvl w:ilvl="1">
      <w:start w:val="0"/>
      <w:numFmt w:val="bullet"/>
      <w:lvlText w:val="•"/>
      <w:lvlJc w:val="left"/>
      <w:pPr>
        <w:ind w:left="1120" w:hanging="245"/>
      </w:pPr>
      <w:rPr>
        <w:rFonts w:hint="default"/>
      </w:rPr>
    </w:lvl>
    <w:lvl w:ilvl="2">
      <w:start w:val="0"/>
      <w:numFmt w:val="bullet"/>
      <w:lvlText w:val="•"/>
      <w:lvlJc w:val="left"/>
      <w:pPr>
        <w:ind w:left="2058" w:hanging="245"/>
      </w:pPr>
      <w:rPr>
        <w:rFonts w:hint="default"/>
      </w:rPr>
    </w:lvl>
    <w:lvl w:ilvl="3">
      <w:start w:val="0"/>
      <w:numFmt w:val="bullet"/>
      <w:lvlText w:val="•"/>
      <w:lvlJc w:val="left"/>
      <w:pPr>
        <w:ind w:left="2997" w:hanging="245"/>
      </w:pPr>
      <w:rPr>
        <w:rFonts w:hint="default"/>
      </w:rPr>
    </w:lvl>
    <w:lvl w:ilvl="4">
      <w:start w:val="0"/>
      <w:numFmt w:val="bullet"/>
      <w:lvlText w:val="•"/>
      <w:lvlJc w:val="left"/>
      <w:pPr>
        <w:ind w:left="3936" w:hanging="245"/>
      </w:pPr>
      <w:rPr>
        <w:rFonts w:hint="default"/>
      </w:rPr>
    </w:lvl>
    <w:lvl w:ilvl="5">
      <w:start w:val="0"/>
      <w:numFmt w:val="bullet"/>
      <w:lvlText w:val="•"/>
      <w:lvlJc w:val="left"/>
      <w:pPr>
        <w:ind w:left="4875" w:hanging="245"/>
      </w:pPr>
      <w:rPr>
        <w:rFonts w:hint="default"/>
      </w:rPr>
    </w:lvl>
    <w:lvl w:ilvl="6">
      <w:start w:val="0"/>
      <w:numFmt w:val="bullet"/>
      <w:lvlText w:val="•"/>
      <w:lvlJc w:val="left"/>
      <w:pPr>
        <w:ind w:left="5814" w:hanging="245"/>
      </w:pPr>
      <w:rPr>
        <w:rFonts w:hint="default"/>
      </w:rPr>
    </w:lvl>
    <w:lvl w:ilvl="7">
      <w:start w:val="0"/>
      <w:numFmt w:val="bullet"/>
      <w:lvlText w:val="•"/>
      <w:lvlJc w:val="left"/>
      <w:pPr>
        <w:ind w:left="6753" w:hanging="245"/>
      </w:pPr>
      <w:rPr>
        <w:rFonts w:hint="default"/>
      </w:rPr>
    </w:lvl>
    <w:lvl w:ilvl="8">
      <w:start w:val="0"/>
      <w:numFmt w:val="bullet"/>
      <w:lvlText w:val="•"/>
      <w:lvlJc w:val="left"/>
      <w:pPr>
        <w:ind w:left="7692" w:hanging="245"/>
      </w:pPr>
      <w:rPr>
        <w:rFonts w:hint="default"/>
      </w:rPr>
    </w:lvl>
  </w:abstractNum>
  <w:abstractNum w:abstractNumId="24">
    <w:multiLevelType w:val="hybridMultilevel"/>
    <w:lvl w:ilvl="0">
      <w:start w:val="1"/>
      <w:numFmt w:val="decimal"/>
      <w:lvlText w:val="%1."/>
      <w:lvlJc w:val="left"/>
      <w:pPr>
        <w:ind w:left="106" w:hanging="286"/>
        <w:jc w:val="left"/>
      </w:pPr>
      <w:rPr>
        <w:rFonts w:hint="default" w:ascii="Times New Roman" w:hAnsi="Times New Roman" w:eastAsia="Times New Roman" w:cs="Times New Roman"/>
        <w:spacing w:val="-12"/>
        <w:w w:val="100"/>
        <w:sz w:val="24"/>
        <w:szCs w:val="24"/>
      </w:rPr>
    </w:lvl>
    <w:lvl w:ilvl="1">
      <w:start w:val="0"/>
      <w:numFmt w:val="bullet"/>
      <w:lvlText w:val="•"/>
      <w:lvlJc w:val="left"/>
      <w:pPr>
        <w:ind w:left="1047" w:hanging="286"/>
      </w:pPr>
      <w:rPr>
        <w:rFonts w:hint="default"/>
      </w:rPr>
    </w:lvl>
    <w:lvl w:ilvl="2">
      <w:start w:val="0"/>
      <w:numFmt w:val="bullet"/>
      <w:lvlText w:val="•"/>
      <w:lvlJc w:val="left"/>
      <w:pPr>
        <w:ind w:left="1994" w:hanging="286"/>
      </w:pPr>
      <w:rPr>
        <w:rFonts w:hint="default"/>
      </w:rPr>
    </w:lvl>
    <w:lvl w:ilvl="3">
      <w:start w:val="0"/>
      <w:numFmt w:val="bullet"/>
      <w:lvlText w:val="•"/>
      <w:lvlJc w:val="left"/>
      <w:pPr>
        <w:ind w:left="2941" w:hanging="286"/>
      </w:pPr>
      <w:rPr>
        <w:rFonts w:hint="default"/>
      </w:rPr>
    </w:lvl>
    <w:lvl w:ilvl="4">
      <w:start w:val="0"/>
      <w:numFmt w:val="bullet"/>
      <w:lvlText w:val="•"/>
      <w:lvlJc w:val="left"/>
      <w:pPr>
        <w:ind w:left="3888" w:hanging="286"/>
      </w:pPr>
      <w:rPr>
        <w:rFonts w:hint="default"/>
      </w:rPr>
    </w:lvl>
    <w:lvl w:ilvl="5">
      <w:start w:val="0"/>
      <w:numFmt w:val="bullet"/>
      <w:lvlText w:val="•"/>
      <w:lvlJc w:val="left"/>
      <w:pPr>
        <w:ind w:left="4835" w:hanging="286"/>
      </w:pPr>
      <w:rPr>
        <w:rFonts w:hint="default"/>
      </w:rPr>
    </w:lvl>
    <w:lvl w:ilvl="6">
      <w:start w:val="0"/>
      <w:numFmt w:val="bullet"/>
      <w:lvlText w:val="•"/>
      <w:lvlJc w:val="left"/>
      <w:pPr>
        <w:ind w:left="5782" w:hanging="286"/>
      </w:pPr>
      <w:rPr>
        <w:rFonts w:hint="default"/>
      </w:rPr>
    </w:lvl>
    <w:lvl w:ilvl="7">
      <w:start w:val="0"/>
      <w:numFmt w:val="bullet"/>
      <w:lvlText w:val="•"/>
      <w:lvlJc w:val="left"/>
      <w:pPr>
        <w:ind w:left="6729" w:hanging="286"/>
      </w:pPr>
      <w:rPr>
        <w:rFonts w:hint="default"/>
      </w:rPr>
    </w:lvl>
    <w:lvl w:ilvl="8">
      <w:start w:val="0"/>
      <w:numFmt w:val="bullet"/>
      <w:lvlText w:val="•"/>
      <w:lvlJc w:val="left"/>
      <w:pPr>
        <w:ind w:left="7676" w:hanging="286"/>
      </w:pPr>
      <w:rPr>
        <w:rFonts w:hint="default"/>
      </w:rPr>
    </w:lvl>
  </w:abstractNum>
  <w:abstractNum w:abstractNumId="23">
    <w:multiLevelType w:val="hybridMultilevel"/>
    <w:lvl w:ilvl="0">
      <w:start w:val="0"/>
      <w:numFmt w:val="bullet"/>
      <w:lvlText w:val="•"/>
      <w:lvlJc w:val="left"/>
      <w:pPr>
        <w:ind w:left="106" w:hanging="156"/>
      </w:pPr>
      <w:rPr>
        <w:rFonts w:hint="default" w:ascii="Times New Roman" w:hAnsi="Times New Roman" w:eastAsia="Times New Roman" w:cs="Times New Roman"/>
        <w:color w:val="333333"/>
        <w:w w:val="100"/>
        <w:sz w:val="24"/>
        <w:szCs w:val="24"/>
      </w:rPr>
    </w:lvl>
    <w:lvl w:ilvl="1">
      <w:start w:val="0"/>
      <w:numFmt w:val="bullet"/>
      <w:lvlText w:val="•"/>
      <w:lvlJc w:val="left"/>
      <w:pPr>
        <w:ind w:left="1047" w:hanging="156"/>
      </w:pPr>
      <w:rPr>
        <w:rFonts w:hint="default"/>
      </w:rPr>
    </w:lvl>
    <w:lvl w:ilvl="2">
      <w:start w:val="0"/>
      <w:numFmt w:val="bullet"/>
      <w:lvlText w:val="•"/>
      <w:lvlJc w:val="left"/>
      <w:pPr>
        <w:ind w:left="1994" w:hanging="156"/>
      </w:pPr>
      <w:rPr>
        <w:rFonts w:hint="default"/>
      </w:rPr>
    </w:lvl>
    <w:lvl w:ilvl="3">
      <w:start w:val="0"/>
      <w:numFmt w:val="bullet"/>
      <w:lvlText w:val="•"/>
      <w:lvlJc w:val="left"/>
      <w:pPr>
        <w:ind w:left="2941" w:hanging="156"/>
      </w:pPr>
      <w:rPr>
        <w:rFonts w:hint="default"/>
      </w:rPr>
    </w:lvl>
    <w:lvl w:ilvl="4">
      <w:start w:val="0"/>
      <w:numFmt w:val="bullet"/>
      <w:lvlText w:val="•"/>
      <w:lvlJc w:val="left"/>
      <w:pPr>
        <w:ind w:left="3888" w:hanging="156"/>
      </w:pPr>
      <w:rPr>
        <w:rFonts w:hint="default"/>
      </w:rPr>
    </w:lvl>
    <w:lvl w:ilvl="5">
      <w:start w:val="0"/>
      <w:numFmt w:val="bullet"/>
      <w:lvlText w:val="•"/>
      <w:lvlJc w:val="left"/>
      <w:pPr>
        <w:ind w:left="4835" w:hanging="156"/>
      </w:pPr>
      <w:rPr>
        <w:rFonts w:hint="default"/>
      </w:rPr>
    </w:lvl>
    <w:lvl w:ilvl="6">
      <w:start w:val="0"/>
      <w:numFmt w:val="bullet"/>
      <w:lvlText w:val="•"/>
      <w:lvlJc w:val="left"/>
      <w:pPr>
        <w:ind w:left="5782" w:hanging="156"/>
      </w:pPr>
      <w:rPr>
        <w:rFonts w:hint="default"/>
      </w:rPr>
    </w:lvl>
    <w:lvl w:ilvl="7">
      <w:start w:val="0"/>
      <w:numFmt w:val="bullet"/>
      <w:lvlText w:val="•"/>
      <w:lvlJc w:val="left"/>
      <w:pPr>
        <w:ind w:left="6729" w:hanging="156"/>
      </w:pPr>
      <w:rPr>
        <w:rFonts w:hint="default"/>
      </w:rPr>
    </w:lvl>
    <w:lvl w:ilvl="8">
      <w:start w:val="0"/>
      <w:numFmt w:val="bullet"/>
      <w:lvlText w:val="•"/>
      <w:lvlJc w:val="left"/>
      <w:pPr>
        <w:ind w:left="7676" w:hanging="156"/>
      </w:pPr>
      <w:rPr>
        <w:rFonts w:hint="default"/>
      </w:rPr>
    </w:lvl>
  </w:abstractNum>
  <w:abstractNum w:abstractNumId="22">
    <w:multiLevelType w:val="hybridMultilevel"/>
    <w:lvl w:ilvl="0">
      <w:start w:val="2"/>
      <w:numFmt w:val="upperLetter"/>
      <w:lvlText w:val="%1."/>
      <w:lvlJc w:val="left"/>
      <w:pPr>
        <w:ind w:left="1109"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21">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1"/>
      <w:numFmt w:val="upperLetter"/>
      <w:lvlText w:val="%2."/>
      <w:lvlJc w:val="left"/>
      <w:pPr>
        <w:ind w:left="1121" w:hanging="296"/>
        <w:jc w:val="left"/>
      </w:pPr>
      <w:rPr>
        <w:rFonts w:hint="default" w:ascii="Times New Roman" w:hAnsi="Times New Roman" w:eastAsia="Times New Roman" w:cs="Times New Roman"/>
        <w:color w:val="FF0000"/>
        <w:spacing w:val="-3"/>
        <w:w w:val="100"/>
        <w:sz w:val="24"/>
        <w:szCs w:val="24"/>
      </w:rPr>
    </w:lvl>
    <w:lvl w:ilvl="2">
      <w:start w:val="0"/>
      <w:numFmt w:val="bullet"/>
      <w:lvlText w:val="•"/>
      <w:lvlJc w:val="left"/>
      <w:pPr>
        <w:ind w:left="1120" w:hanging="296"/>
      </w:pPr>
      <w:rPr>
        <w:rFonts w:hint="default"/>
      </w:rPr>
    </w:lvl>
    <w:lvl w:ilvl="3">
      <w:start w:val="0"/>
      <w:numFmt w:val="bullet"/>
      <w:lvlText w:val="•"/>
      <w:lvlJc w:val="left"/>
      <w:pPr>
        <w:ind w:left="2176" w:hanging="296"/>
      </w:pPr>
      <w:rPr>
        <w:rFonts w:hint="default"/>
      </w:rPr>
    </w:lvl>
    <w:lvl w:ilvl="4">
      <w:start w:val="0"/>
      <w:numFmt w:val="bullet"/>
      <w:lvlText w:val="•"/>
      <w:lvlJc w:val="left"/>
      <w:pPr>
        <w:ind w:left="3232" w:hanging="296"/>
      </w:pPr>
      <w:rPr>
        <w:rFonts w:hint="default"/>
      </w:rPr>
    </w:lvl>
    <w:lvl w:ilvl="5">
      <w:start w:val="0"/>
      <w:numFmt w:val="bullet"/>
      <w:lvlText w:val="•"/>
      <w:lvlJc w:val="left"/>
      <w:pPr>
        <w:ind w:left="4288" w:hanging="296"/>
      </w:pPr>
      <w:rPr>
        <w:rFonts w:hint="default"/>
      </w:rPr>
    </w:lvl>
    <w:lvl w:ilvl="6">
      <w:start w:val="0"/>
      <w:numFmt w:val="bullet"/>
      <w:lvlText w:val="•"/>
      <w:lvlJc w:val="left"/>
      <w:pPr>
        <w:ind w:left="5345" w:hanging="296"/>
      </w:pPr>
      <w:rPr>
        <w:rFonts w:hint="default"/>
      </w:rPr>
    </w:lvl>
    <w:lvl w:ilvl="7">
      <w:start w:val="0"/>
      <w:numFmt w:val="bullet"/>
      <w:lvlText w:val="•"/>
      <w:lvlJc w:val="left"/>
      <w:pPr>
        <w:ind w:left="6401" w:hanging="296"/>
      </w:pPr>
      <w:rPr>
        <w:rFonts w:hint="default"/>
      </w:rPr>
    </w:lvl>
    <w:lvl w:ilvl="8">
      <w:start w:val="0"/>
      <w:numFmt w:val="bullet"/>
      <w:lvlText w:val="•"/>
      <w:lvlJc w:val="left"/>
      <w:pPr>
        <w:ind w:left="7457" w:hanging="296"/>
      </w:pPr>
      <w:rPr>
        <w:rFonts w:hint="default"/>
      </w:rPr>
    </w:lvl>
  </w:abstractNum>
  <w:abstractNum w:abstractNumId="20">
    <w:multiLevelType w:val="hybridMultilevel"/>
    <w:lvl w:ilvl="0">
      <w:start w:val="1"/>
      <w:numFmt w:val="decimal"/>
      <w:lvlText w:val="%1."/>
      <w:lvlJc w:val="left"/>
      <w:pPr>
        <w:ind w:left="908" w:hanging="24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767" w:hanging="240"/>
      </w:pPr>
      <w:rPr>
        <w:rFonts w:hint="default"/>
      </w:rPr>
    </w:lvl>
    <w:lvl w:ilvl="2">
      <w:start w:val="0"/>
      <w:numFmt w:val="bullet"/>
      <w:lvlText w:val="•"/>
      <w:lvlJc w:val="left"/>
      <w:pPr>
        <w:ind w:left="2634" w:hanging="240"/>
      </w:pPr>
      <w:rPr>
        <w:rFonts w:hint="default"/>
      </w:rPr>
    </w:lvl>
    <w:lvl w:ilvl="3">
      <w:start w:val="0"/>
      <w:numFmt w:val="bullet"/>
      <w:lvlText w:val="•"/>
      <w:lvlJc w:val="left"/>
      <w:pPr>
        <w:ind w:left="3501" w:hanging="240"/>
      </w:pPr>
      <w:rPr>
        <w:rFonts w:hint="default"/>
      </w:rPr>
    </w:lvl>
    <w:lvl w:ilvl="4">
      <w:start w:val="0"/>
      <w:numFmt w:val="bullet"/>
      <w:lvlText w:val="•"/>
      <w:lvlJc w:val="left"/>
      <w:pPr>
        <w:ind w:left="4368" w:hanging="240"/>
      </w:pPr>
      <w:rPr>
        <w:rFonts w:hint="default"/>
      </w:rPr>
    </w:lvl>
    <w:lvl w:ilvl="5">
      <w:start w:val="0"/>
      <w:numFmt w:val="bullet"/>
      <w:lvlText w:val="•"/>
      <w:lvlJc w:val="left"/>
      <w:pPr>
        <w:ind w:left="5235" w:hanging="240"/>
      </w:pPr>
      <w:rPr>
        <w:rFonts w:hint="default"/>
      </w:rPr>
    </w:lvl>
    <w:lvl w:ilvl="6">
      <w:start w:val="0"/>
      <w:numFmt w:val="bullet"/>
      <w:lvlText w:val="•"/>
      <w:lvlJc w:val="left"/>
      <w:pPr>
        <w:ind w:left="6102" w:hanging="240"/>
      </w:pPr>
      <w:rPr>
        <w:rFonts w:hint="default"/>
      </w:rPr>
    </w:lvl>
    <w:lvl w:ilvl="7">
      <w:start w:val="0"/>
      <w:numFmt w:val="bullet"/>
      <w:lvlText w:val="•"/>
      <w:lvlJc w:val="left"/>
      <w:pPr>
        <w:ind w:left="6969" w:hanging="240"/>
      </w:pPr>
      <w:rPr>
        <w:rFonts w:hint="default"/>
      </w:rPr>
    </w:lvl>
    <w:lvl w:ilvl="8">
      <w:start w:val="0"/>
      <w:numFmt w:val="bullet"/>
      <w:lvlText w:val="•"/>
      <w:lvlJc w:val="left"/>
      <w:pPr>
        <w:ind w:left="7836" w:hanging="240"/>
      </w:pPr>
      <w:rPr>
        <w:rFonts w:hint="default"/>
      </w:rPr>
    </w:lvl>
  </w:abstractNum>
  <w:abstractNum w:abstractNumId="19">
    <w:multiLevelType w:val="hybridMultilevel"/>
    <w:lvl w:ilvl="0">
      <w:start w:val="2"/>
      <w:numFmt w:val="upperLetter"/>
      <w:lvlText w:val="%1."/>
      <w:lvlJc w:val="left"/>
      <w:pPr>
        <w:ind w:left="1068" w:hanging="279"/>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11" w:hanging="279"/>
      </w:pPr>
      <w:rPr>
        <w:rFonts w:hint="default"/>
      </w:rPr>
    </w:lvl>
    <w:lvl w:ilvl="2">
      <w:start w:val="0"/>
      <w:numFmt w:val="bullet"/>
      <w:lvlText w:val="•"/>
      <w:lvlJc w:val="left"/>
      <w:pPr>
        <w:ind w:left="2762" w:hanging="279"/>
      </w:pPr>
      <w:rPr>
        <w:rFonts w:hint="default"/>
      </w:rPr>
    </w:lvl>
    <w:lvl w:ilvl="3">
      <w:start w:val="0"/>
      <w:numFmt w:val="bullet"/>
      <w:lvlText w:val="•"/>
      <w:lvlJc w:val="left"/>
      <w:pPr>
        <w:ind w:left="3613" w:hanging="279"/>
      </w:pPr>
      <w:rPr>
        <w:rFonts w:hint="default"/>
      </w:rPr>
    </w:lvl>
    <w:lvl w:ilvl="4">
      <w:start w:val="0"/>
      <w:numFmt w:val="bullet"/>
      <w:lvlText w:val="•"/>
      <w:lvlJc w:val="left"/>
      <w:pPr>
        <w:ind w:left="4464" w:hanging="279"/>
      </w:pPr>
      <w:rPr>
        <w:rFonts w:hint="default"/>
      </w:rPr>
    </w:lvl>
    <w:lvl w:ilvl="5">
      <w:start w:val="0"/>
      <w:numFmt w:val="bullet"/>
      <w:lvlText w:val="•"/>
      <w:lvlJc w:val="left"/>
      <w:pPr>
        <w:ind w:left="5315" w:hanging="279"/>
      </w:pPr>
      <w:rPr>
        <w:rFonts w:hint="default"/>
      </w:rPr>
    </w:lvl>
    <w:lvl w:ilvl="6">
      <w:start w:val="0"/>
      <w:numFmt w:val="bullet"/>
      <w:lvlText w:val="•"/>
      <w:lvlJc w:val="left"/>
      <w:pPr>
        <w:ind w:left="6166" w:hanging="279"/>
      </w:pPr>
      <w:rPr>
        <w:rFonts w:hint="default"/>
      </w:rPr>
    </w:lvl>
    <w:lvl w:ilvl="7">
      <w:start w:val="0"/>
      <w:numFmt w:val="bullet"/>
      <w:lvlText w:val="•"/>
      <w:lvlJc w:val="left"/>
      <w:pPr>
        <w:ind w:left="7017" w:hanging="279"/>
      </w:pPr>
      <w:rPr>
        <w:rFonts w:hint="default"/>
      </w:rPr>
    </w:lvl>
    <w:lvl w:ilvl="8">
      <w:start w:val="0"/>
      <w:numFmt w:val="bullet"/>
      <w:lvlText w:val="•"/>
      <w:lvlJc w:val="left"/>
      <w:pPr>
        <w:ind w:left="7868" w:hanging="279"/>
      </w:pPr>
      <w:rPr>
        <w:rFonts w:hint="default"/>
      </w:rPr>
    </w:lvl>
  </w:abstractNum>
  <w:abstractNum w:abstractNumId="18">
    <w:multiLevelType w:val="hybridMultilevel"/>
    <w:lvl w:ilvl="0">
      <w:start w:val="2"/>
      <w:numFmt w:val="upperLetter"/>
      <w:lvlText w:val="%1."/>
      <w:lvlJc w:val="left"/>
      <w:pPr>
        <w:ind w:left="1071"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29" w:hanging="284"/>
      </w:pPr>
      <w:rPr>
        <w:rFonts w:hint="default"/>
      </w:rPr>
    </w:lvl>
    <w:lvl w:ilvl="2">
      <w:start w:val="0"/>
      <w:numFmt w:val="bullet"/>
      <w:lvlText w:val="•"/>
      <w:lvlJc w:val="left"/>
      <w:pPr>
        <w:ind w:left="2778" w:hanging="284"/>
      </w:pPr>
      <w:rPr>
        <w:rFonts w:hint="default"/>
      </w:rPr>
    </w:lvl>
    <w:lvl w:ilvl="3">
      <w:start w:val="0"/>
      <w:numFmt w:val="bullet"/>
      <w:lvlText w:val="•"/>
      <w:lvlJc w:val="left"/>
      <w:pPr>
        <w:ind w:left="3627" w:hanging="284"/>
      </w:pPr>
      <w:rPr>
        <w:rFonts w:hint="default"/>
      </w:rPr>
    </w:lvl>
    <w:lvl w:ilvl="4">
      <w:start w:val="0"/>
      <w:numFmt w:val="bullet"/>
      <w:lvlText w:val="•"/>
      <w:lvlJc w:val="left"/>
      <w:pPr>
        <w:ind w:left="4476" w:hanging="284"/>
      </w:pPr>
      <w:rPr>
        <w:rFonts w:hint="default"/>
      </w:rPr>
    </w:lvl>
    <w:lvl w:ilvl="5">
      <w:start w:val="0"/>
      <w:numFmt w:val="bullet"/>
      <w:lvlText w:val="•"/>
      <w:lvlJc w:val="left"/>
      <w:pPr>
        <w:ind w:left="5325" w:hanging="284"/>
      </w:pPr>
      <w:rPr>
        <w:rFonts w:hint="default"/>
      </w:rPr>
    </w:lvl>
    <w:lvl w:ilvl="6">
      <w:start w:val="0"/>
      <w:numFmt w:val="bullet"/>
      <w:lvlText w:val="•"/>
      <w:lvlJc w:val="left"/>
      <w:pPr>
        <w:ind w:left="6174" w:hanging="284"/>
      </w:pPr>
      <w:rPr>
        <w:rFonts w:hint="default"/>
      </w:rPr>
    </w:lvl>
    <w:lvl w:ilvl="7">
      <w:start w:val="0"/>
      <w:numFmt w:val="bullet"/>
      <w:lvlText w:val="•"/>
      <w:lvlJc w:val="left"/>
      <w:pPr>
        <w:ind w:left="7023" w:hanging="284"/>
      </w:pPr>
      <w:rPr>
        <w:rFonts w:hint="default"/>
      </w:rPr>
    </w:lvl>
    <w:lvl w:ilvl="8">
      <w:start w:val="0"/>
      <w:numFmt w:val="bullet"/>
      <w:lvlText w:val="•"/>
      <w:lvlJc w:val="left"/>
      <w:pPr>
        <w:ind w:left="7872" w:hanging="284"/>
      </w:pPr>
      <w:rPr>
        <w:rFonts w:hint="default"/>
      </w:rPr>
    </w:lvl>
  </w:abstractNum>
  <w:abstractNum w:abstractNumId="16">
    <w:multiLevelType w:val="hybridMultilevel"/>
    <w:lvl w:ilvl="0">
      <w:start w:val="64"/>
      <w:numFmt w:val="decimal"/>
      <w:lvlText w:val="%1."/>
      <w:lvlJc w:val="left"/>
      <w:pPr>
        <w:ind w:left="473" w:hanging="360"/>
        <w:jc w:val="right"/>
      </w:pPr>
      <w:rPr>
        <w:rFonts w:hint="default" w:ascii="Times New Roman" w:hAnsi="Times New Roman" w:eastAsia="Times New Roman" w:cs="Times New Roman"/>
        <w:spacing w:val="-2"/>
        <w:w w:val="100"/>
        <w:sz w:val="24"/>
        <w:szCs w:val="24"/>
      </w:rPr>
    </w:lvl>
    <w:lvl w:ilvl="1">
      <w:start w:val="0"/>
      <w:numFmt w:val="bullet"/>
      <w:lvlText w:val="•"/>
      <w:lvlJc w:val="left"/>
      <w:pPr>
        <w:ind w:left="1080" w:hanging="360"/>
      </w:pPr>
      <w:rPr>
        <w:rFonts w:hint="default"/>
      </w:rPr>
    </w:lvl>
    <w:lvl w:ilvl="2">
      <w:start w:val="0"/>
      <w:numFmt w:val="bullet"/>
      <w:lvlText w:val="•"/>
      <w:lvlJc w:val="left"/>
      <w:pPr>
        <w:ind w:left="1955" w:hanging="360"/>
      </w:pPr>
      <w:rPr>
        <w:rFonts w:hint="default"/>
      </w:rPr>
    </w:lvl>
    <w:lvl w:ilvl="3">
      <w:start w:val="0"/>
      <w:numFmt w:val="bullet"/>
      <w:lvlText w:val="•"/>
      <w:lvlJc w:val="left"/>
      <w:pPr>
        <w:ind w:left="2831" w:hanging="360"/>
      </w:pPr>
      <w:rPr>
        <w:rFonts w:hint="default"/>
      </w:rPr>
    </w:lvl>
    <w:lvl w:ilvl="4">
      <w:start w:val="0"/>
      <w:numFmt w:val="bullet"/>
      <w:lvlText w:val="•"/>
      <w:lvlJc w:val="left"/>
      <w:pPr>
        <w:ind w:left="3707" w:hanging="360"/>
      </w:pPr>
      <w:rPr>
        <w:rFonts w:hint="default"/>
      </w:rPr>
    </w:lvl>
    <w:lvl w:ilvl="5">
      <w:start w:val="0"/>
      <w:numFmt w:val="bullet"/>
      <w:lvlText w:val="•"/>
      <w:lvlJc w:val="left"/>
      <w:pPr>
        <w:ind w:left="4583" w:hanging="360"/>
      </w:pPr>
      <w:rPr>
        <w:rFonts w:hint="default"/>
      </w:rPr>
    </w:lvl>
    <w:lvl w:ilvl="6">
      <w:start w:val="0"/>
      <w:numFmt w:val="bullet"/>
      <w:lvlText w:val="•"/>
      <w:lvlJc w:val="left"/>
      <w:pPr>
        <w:ind w:left="5459" w:hanging="360"/>
      </w:pPr>
      <w:rPr>
        <w:rFonts w:hint="default"/>
      </w:rPr>
    </w:lvl>
    <w:lvl w:ilvl="7">
      <w:start w:val="0"/>
      <w:numFmt w:val="bullet"/>
      <w:lvlText w:val="•"/>
      <w:lvlJc w:val="left"/>
      <w:pPr>
        <w:ind w:left="6335" w:hanging="360"/>
      </w:pPr>
      <w:rPr>
        <w:rFonts w:hint="default"/>
      </w:rPr>
    </w:lvl>
    <w:lvl w:ilvl="8">
      <w:start w:val="0"/>
      <w:numFmt w:val="bullet"/>
      <w:lvlText w:val="•"/>
      <w:lvlJc w:val="left"/>
      <w:pPr>
        <w:ind w:left="7211" w:hanging="360"/>
      </w:pPr>
      <w:rPr>
        <w:rFonts w:hint="default"/>
      </w:rPr>
    </w:lvl>
  </w:abstractNum>
  <w:abstractNum w:abstractNumId="17">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820" w:hanging="243"/>
      </w:pPr>
      <w:rPr>
        <w:rFonts w:hint="default"/>
      </w:rPr>
    </w:lvl>
    <w:lvl w:ilvl="2">
      <w:start w:val="0"/>
      <w:numFmt w:val="bullet"/>
      <w:lvlText w:val="•"/>
      <w:lvlJc w:val="left"/>
      <w:pPr>
        <w:ind w:left="1080" w:hanging="243"/>
      </w:pPr>
      <w:rPr>
        <w:rFonts w:hint="default"/>
      </w:rPr>
    </w:lvl>
    <w:lvl w:ilvl="3">
      <w:start w:val="0"/>
      <w:numFmt w:val="bullet"/>
      <w:lvlText w:val="•"/>
      <w:lvlJc w:val="left"/>
      <w:pPr>
        <w:ind w:left="1240" w:hanging="243"/>
      </w:pPr>
      <w:rPr>
        <w:rFonts w:hint="default"/>
      </w:rPr>
    </w:lvl>
    <w:lvl w:ilvl="4">
      <w:start w:val="0"/>
      <w:numFmt w:val="bullet"/>
      <w:lvlText w:val="•"/>
      <w:lvlJc w:val="left"/>
      <w:pPr>
        <w:ind w:left="2343" w:hanging="243"/>
      </w:pPr>
      <w:rPr>
        <w:rFonts w:hint="default"/>
      </w:rPr>
    </w:lvl>
    <w:lvl w:ilvl="5">
      <w:start w:val="0"/>
      <w:numFmt w:val="bullet"/>
      <w:lvlText w:val="•"/>
      <w:lvlJc w:val="left"/>
      <w:pPr>
        <w:ind w:left="3446" w:hanging="243"/>
      </w:pPr>
      <w:rPr>
        <w:rFonts w:hint="default"/>
      </w:rPr>
    </w:lvl>
    <w:lvl w:ilvl="6">
      <w:start w:val="0"/>
      <w:numFmt w:val="bullet"/>
      <w:lvlText w:val="•"/>
      <w:lvlJc w:val="left"/>
      <w:pPr>
        <w:ind w:left="4549" w:hanging="243"/>
      </w:pPr>
      <w:rPr>
        <w:rFonts w:hint="default"/>
      </w:rPr>
    </w:lvl>
    <w:lvl w:ilvl="7">
      <w:start w:val="0"/>
      <w:numFmt w:val="bullet"/>
      <w:lvlText w:val="•"/>
      <w:lvlJc w:val="left"/>
      <w:pPr>
        <w:ind w:left="5653" w:hanging="243"/>
      </w:pPr>
      <w:rPr>
        <w:rFonts w:hint="default"/>
      </w:rPr>
    </w:lvl>
    <w:lvl w:ilvl="8">
      <w:start w:val="0"/>
      <w:numFmt w:val="bullet"/>
      <w:lvlText w:val="•"/>
      <w:lvlJc w:val="left"/>
      <w:pPr>
        <w:ind w:left="6756" w:hanging="243"/>
      </w:pPr>
      <w:rPr>
        <w:rFonts w:hint="default"/>
      </w:rPr>
    </w:lvl>
  </w:abstractNum>
  <w:abstractNum w:abstractNumId="15">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4">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3">
    <w:multiLevelType w:val="hybridMultilevel"/>
    <w:lvl w:ilvl="0">
      <w:start w:val="27"/>
      <w:numFmt w:val="decimal"/>
      <w:lvlText w:val="%1."/>
      <w:lvlJc w:val="left"/>
      <w:pPr>
        <w:ind w:left="106" w:hanging="303"/>
        <w:jc w:val="right"/>
      </w:pPr>
      <w:rPr>
        <w:rFonts w:hint="default" w:ascii="Times New Roman" w:hAnsi="Times New Roman" w:eastAsia="Times New Roman" w:cs="Times New Roman"/>
        <w:spacing w:val="-1"/>
        <w:w w:val="100"/>
        <w:sz w:val="22"/>
        <w:szCs w:val="22"/>
      </w:rPr>
    </w:lvl>
    <w:lvl w:ilvl="1">
      <w:start w:val="0"/>
      <w:numFmt w:val="bullet"/>
      <w:lvlText w:val="•"/>
      <w:lvlJc w:val="left"/>
      <w:pPr>
        <w:ind w:left="520" w:hanging="303"/>
      </w:pPr>
      <w:rPr>
        <w:rFonts w:hint="default"/>
      </w:rPr>
    </w:lvl>
    <w:lvl w:ilvl="2">
      <w:start w:val="0"/>
      <w:numFmt w:val="bullet"/>
      <w:lvlText w:val="•"/>
      <w:lvlJc w:val="left"/>
      <w:pPr>
        <w:ind w:left="600" w:hanging="303"/>
      </w:pPr>
      <w:rPr>
        <w:rFonts w:hint="default"/>
      </w:rPr>
    </w:lvl>
    <w:lvl w:ilvl="3">
      <w:start w:val="0"/>
      <w:numFmt w:val="bullet"/>
      <w:lvlText w:val="•"/>
      <w:lvlJc w:val="left"/>
      <w:pPr>
        <w:ind w:left="1060" w:hanging="303"/>
      </w:pPr>
      <w:rPr>
        <w:rFonts w:hint="default"/>
      </w:rPr>
    </w:lvl>
    <w:lvl w:ilvl="4">
      <w:start w:val="0"/>
      <w:numFmt w:val="bullet"/>
      <w:lvlText w:val="•"/>
      <w:lvlJc w:val="left"/>
      <w:pPr>
        <w:ind w:left="1120" w:hanging="303"/>
      </w:pPr>
      <w:rPr>
        <w:rFonts w:hint="default"/>
      </w:rPr>
    </w:lvl>
    <w:lvl w:ilvl="5">
      <w:start w:val="0"/>
      <w:numFmt w:val="bullet"/>
      <w:lvlText w:val="•"/>
      <w:lvlJc w:val="left"/>
      <w:pPr>
        <w:ind w:left="1160" w:hanging="303"/>
      </w:pPr>
      <w:rPr>
        <w:rFonts w:hint="default"/>
      </w:rPr>
    </w:lvl>
    <w:lvl w:ilvl="6">
      <w:start w:val="0"/>
      <w:numFmt w:val="bullet"/>
      <w:lvlText w:val="•"/>
      <w:lvlJc w:val="left"/>
      <w:pPr>
        <w:ind w:left="1240" w:hanging="303"/>
      </w:pPr>
      <w:rPr>
        <w:rFonts w:hint="default"/>
      </w:rPr>
    </w:lvl>
    <w:lvl w:ilvl="7">
      <w:start w:val="0"/>
      <w:numFmt w:val="bullet"/>
      <w:lvlText w:val="•"/>
      <w:lvlJc w:val="left"/>
      <w:pPr>
        <w:ind w:left="1360" w:hanging="303"/>
      </w:pPr>
      <w:rPr>
        <w:rFonts w:hint="default"/>
      </w:rPr>
    </w:lvl>
    <w:lvl w:ilvl="8">
      <w:start w:val="0"/>
      <w:numFmt w:val="bullet"/>
      <w:lvlText w:val="•"/>
      <w:lvlJc w:val="left"/>
      <w:pPr>
        <w:ind w:left="3894" w:hanging="303"/>
      </w:pPr>
      <w:rPr>
        <w:rFonts w:hint="default"/>
      </w:rPr>
    </w:lvl>
  </w:abstractNum>
  <w:abstractNum w:abstractNumId="12">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1">
    <w:multiLevelType w:val="hybridMultilevel"/>
    <w:lvl w:ilvl="0">
      <w:start w:val="2"/>
      <w:numFmt w:val="upperLetter"/>
      <w:lvlText w:val="%1."/>
      <w:lvlJc w:val="left"/>
      <w:pPr>
        <w:ind w:left="1045" w:hanging="220"/>
        <w:jc w:val="left"/>
      </w:pPr>
      <w:rPr>
        <w:rFonts w:hint="default" w:ascii="Times New Roman" w:hAnsi="Times New Roman" w:eastAsia="Times New Roman" w:cs="Times New Roman"/>
        <w:color w:val="FF0000"/>
        <w:spacing w:val="-2"/>
        <w:w w:val="100"/>
        <w:sz w:val="22"/>
        <w:szCs w:val="22"/>
      </w:rPr>
    </w:lvl>
    <w:lvl w:ilvl="1">
      <w:start w:val="0"/>
      <w:numFmt w:val="bullet"/>
      <w:lvlText w:val="•"/>
      <w:lvlJc w:val="left"/>
      <w:pPr>
        <w:ind w:left="1893" w:hanging="220"/>
      </w:pPr>
      <w:rPr>
        <w:rFonts w:hint="default"/>
      </w:rPr>
    </w:lvl>
    <w:lvl w:ilvl="2">
      <w:start w:val="0"/>
      <w:numFmt w:val="bullet"/>
      <w:lvlText w:val="•"/>
      <w:lvlJc w:val="left"/>
      <w:pPr>
        <w:ind w:left="2746" w:hanging="220"/>
      </w:pPr>
      <w:rPr>
        <w:rFonts w:hint="default"/>
      </w:rPr>
    </w:lvl>
    <w:lvl w:ilvl="3">
      <w:start w:val="0"/>
      <w:numFmt w:val="bullet"/>
      <w:lvlText w:val="•"/>
      <w:lvlJc w:val="left"/>
      <w:pPr>
        <w:ind w:left="3599" w:hanging="220"/>
      </w:pPr>
      <w:rPr>
        <w:rFonts w:hint="default"/>
      </w:rPr>
    </w:lvl>
    <w:lvl w:ilvl="4">
      <w:start w:val="0"/>
      <w:numFmt w:val="bullet"/>
      <w:lvlText w:val="•"/>
      <w:lvlJc w:val="left"/>
      <w:pPr>
        <w:ind w:left="4452" w:hanging="220"/>
      </w:pPr>
      <w:rPr>
        <w:rFonts w:hint="default"/>
      </w:rPr>
    </w:lvl>
    <w:lvl w:ilvl="5">
      <w:start w:val="0"/>
      <w:numFmt w:val="bullet"/>
      <w:lvlText w:val="•"/>
      <w:lvlJc w:val="left"/>
      <w:pPr>
        <w:ind w:left="5305" w:hanging="220"/>
      </w:pPr>
      <w:rPr>
        <w:rFonts w:hint="default"/>
      </w:rPr>
    </w:lvl>
    <w:lvl w:ilvl="6">
      <w:start w:val="0"/>
      <w:numFmt w:val="bullet"/>
      <w:lvlText w:val="•"/>
      <w:lvlJc w:val="left"/>
      <w:pPr>
        <w:ind w:left="6158" w:hanging="220"/>
      </w:pPr>
      <w:rPr>
        <w:rFonts w:hint="default"/>
      </w:rPr>
    </w:lvl>
    <w:lvl w:ilvl="7">
      <w:start w:val="0"/>
      <w:numFmt w:val="bullet"/>
      <w:lvlText w:val="•"/>
      <w:lvlJc w:val="left"/>
      <w:pPr>
        <w:ind w:left="7011" w:hanging="220"/>
      </w:pPr>
      <w:rPr>
        <w:rFonts w:hint="default"/>
      </w:rPr>
    </w:lvl>
    <w:lvl w:ilvl="8">
      <w:start w:val="0"/>
      <w:numFmt w:val="bullet"/>
      <w:lvlText w:val="•"/>
      <w:lvlJc w:val="left"/>
      <w:pPr>
        <w:ind w:left="7864" w:hanging="220"/>
      </w:pPr>
      <w:rPr>
        <w:rFonts w:hint="default"/>
      </w:rPr>
    </w:lvl>
  </w:abstractNum>
  <w:abstractNum w:abstractNumId="10">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9">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8">
    <w:multiLevelType w:val="hybridMultilevel"/>
    <w:lvl w:ilvl="0">
      <w:start w:val="1"/>
      <w:numFmt w:val="decimal"/>
      <w:lvlText w:val="%1."/>
      <w:lvlJc w:val="left"/>
      <w:pPr>
        <w:ind w:left="826" w:hanging="243"/>
        <w:jc w:val="right"/>
      </w:pPr>
      <w:rPr>
        <w:rFonts w:hint="default"/>
        <w:spacing w:val="-3"/>
        <w:w w:val="100"/>
      </w:rPr>
    </w:lvl>
    <w:lvl w:ilvl="1">
      <w:start w:val="0"/>
      <w:numFmt w:val="bullet"/>
      <w:lvlText w:val="•"/>
      <w:lvlJc w:val="left"/>
      <w:pPr>
        <w:ind w:left="1120" w:hanging="243"/>
      </w:pPr>
      <w:rPr>
        <w:rFonts w:hint="default"/>
      </w:rPr>
    </w:lvl>
    <w:lvl w:ilvl="2">
      <w:start w:val="0"/>
      <w:numFmt w:val="bullet"/>
      <w:lvlText w:val="•"/>
      <w:lvlJc w:val="left"/>
      <w:pPr>
        <w:ind w:left="2058" w:hanging="243"/>
      </w:pPr>
      <w:rPr>
        <w:rFonts w:hint="default"/>
      </w:rPr>
    </w:lvl>
    <w:lvl w:ilvl="3">
      <w:start w:val="0"/>
      <w:numFmt w:val="bullet"/>
      <w:lvlText w:val="•"/>
      <w:lvlJc w:val="left"/>
      <w:pPr>
        <w:ind w:left="2997" w:hanging="243"/>
      </w:pPr>
      <w:rPr>
        <w:rFonts w:hint="default"/>
      </w:rPr>
    </w:lvl>
    <w:lvl w:ilvl="4">
      <w:start w:val="0"/>
      <w:numFmt w:val="bullet"/>
      <w:lvlText w:val="•"/>
      <w:lvlJc w:val="left"/>
      <w:pPr>
        <w:ind w:left="3936" w:hanging="243"/>
      </w:pPr>
      <w:rPr>
        <w:rFonts w:hint="default"/>
      </w:rPr>
    </w:lvl>
    <w:lvl w:ilvl="5">
      <w:start w:val="0"/>
      <w:numFmt w:val="bullet"/>
      <w:lvlText w:val="•"/>
      <w:lvlJc w:val="left"/>
      <w:pPr>
        <w:ind w:left="4875" w:hanging="243"/>
      </w:pPr>
      <w:rPr>
        <w:rFonts w:hint="default"/>
      </w:rPr>
    </w:lvl>
    <w:lvl w:ilvl="6">
      <w:start w:val="0"/>
      <w:numFmt w:val="bullet"/>
      <w:lvlText w:val="•"/>
      <w:lvlJc w:val="left"/>
      <w:pPr>
        <w:ind w:left="5814" w:hanging="243"/>
      </w:pPr>
      <w:rPr>
        <w:rFonts w:hint="default"/>
      </w:rPr>
    </w:lvl>
    <w:lvl w:ilvl="7">
      <w:start w:val="0"/>
      <w:numFmt w:val="bullet"/>
      <w:lvlText w:val="•"/>
      <w:lvlJc w:val="left"/>
      <w:pPr>
        <w:ind w:left="6753" w:hanging="243"/>
      </w:pPr>
      <w:rPr>
        <w:rFonts w:hint="default"/>
      </w:rPr>
    </w:lvl>
    <w:lvl w:ilvl="8">
      <w:start w:val="0"/>
      <w:numFmt w:val="bullet"/>
      <w:lvlText w:val="•"/>
      <w:lvlJc w:val="left"/>
      <w:pPr>
        <w:ind w:left="7692" w:hanging="243"/>
      </w:pPr>
      <w:rPr>
        <w:rFonts w:hint="default"/>
      </w:rPr>
    </w:lvl>
  </w:abstractNum>
  <w:abstractNum w:abstractNumId="7">
    <w:multiLevelType w:val="hybridMultilevel"/>
    <w:lvl w:ilvl="0">
      <w:start w:val="2"/>
      <w:numFmt w:val="upperLetter"/>
      <w:lvlText w:val="%1."/>
      <w:lvlJc w:val="left"/>
      <w:pPr>
        <w:ind w:left="1045" w:hanging="220"/>
        <w:jc w:val="left"/>
      </w:pPr>
      <w:rPr>
        <w:rFonts w:hint="default" w:ascii="Times New Roman" w:hAnsi="Times New Roman" w:eastAsia="Times New Roman" w:cs="Times New Roman"/>
        <w:color w:val="FF0000"/>
        <w:spacing w:val="-2"/>
        <w:w w:val="100"/>
        <w:sz w:val="22"/>
        <w:szCs w:val="22"/>
      </w:rPr>
    </w:lvl>
    <w:lvl w:ilvl="1">
      <w:start w:val="0"/>
      <w:numFmt w:val="bullet"/>
      <w:lvlText w:val="•"/>
      <w:lvlJc w:val="left"/>
      <w:pPr>
        <w:ind w:left="1893" w:hanging="220"/>
      </w:pPr>
      <w:rPr>
        <w:rFonts w:hint="default"/>
      </w:rPr>
    </w:lvl>
    <w:lvl w:ilvl="2">
      <w:start w:val="0"/>
      <w:numFmt w:val="bullet"/>
      <w:lvlText w:val="•"/>
      <w:lvlJc w:val="left"/>
      <w:pPr>
        <w:ind w:left="2746" w:hanging="220"/>
      </w:pPr>
      <w:rPr>
        <w:rFonts w:hint="default"/>
      </w:rPr>
    </w:lvl>
    <w:lvl w:ilvl="3">
      <w:start w:val="0"/>
      <w:numFmt w:val="bullet"/>
      <w:lvlText w:val="•"/>
      <w:lvlJc w:val="left"/>
      <w:pPr>
        <w:ind w:left="3599" w:hanging="220"/>
      </w:pPr>
      <w:rPr>
        <w:rFonts w:hint="default"/>
      </w:rPr>
    </w:lvl>
    <w:lvl w:ilvl="4">
      <w:start w:val="0"/>
      <w:numFmt w:val="bullet"/>
      <w:lvlText w:val="•"/>
      <w:lvlJc w:val="left"/>
      <w:pPr>
        <w:ind w:left="4452" w:hanging="220"/>
      </w:pPr>
      <w:rPr>
        <w:rFonts w:hint="default"/>
      </w:rPr>
    </w:lvl>
    <w:lvl w:ilvl="5">
      <w:start w:val="0"/>
      <w:numFmt w:val="bullet"/>
      <w:lvlText w:val="•"/>
      <w:lvlJc w:val="left"/>
      <w:pPr>
        <w:ind w:left="5305" w:hanging="220"/>
      </w:pPr>
      <w:rPr>
        <w:rFonts w:hint="default"/>
      </w:rPr>
    </w:lvl>
    <w:lvl w:ilvl="6">
      <w:start w:val="0"/>
      <w:numFmt w:val="bullet"/>
      <w:lvlText w:val="•"/>
      <w:lvlJc w:val="left"/>
      <w:pPr>
        <w:ind w:left="6158" w:hanging="220"/>
      </w:pPr>
      <w:rPr>
        <w:rFonts w:hint="default"/>
      </w:rPr>
    </w:lvl>
    <w:lvl w:ilvl="7">
      <w:start w:val="0"/>
      <w:numFmt w:val="bullet"/>
      <w:lvlText w:val="•"/>
      <w:lvlJc w:val="left"/>
      <w:pPr>
        <w:ind w:left="7011" w:hanging="220"/>
      </w:pPr>
      <w:rPr>
        <w:rFonts w:hint="default"/>
      </w:rPr>
    </w:lvl>
    <w:lvl w:ilvl="8">
      <w:start w:val="0"/>
      <w:numFmt w:val="bullet"/>
      <w:lvlText w:val="•"/>
      <w:lvlJc w:val="left"/>
      <w:pPr>
        <w:ind w:left="7864" w:hanging="220"/>
      </w:pPr>
      <w:rPr>
        <w:rFonts w:hint="default"/>
      </w:rPr>
    </w:lvl>
  </w:abstractNum>
  <w:abstractNum w:abstractNumId="6">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5">
    <w:multiLevelType w:val="hybridMultilevel"/>
    <w:lvl w:ilvl="0">
      <w:start w:val="17"/>
      <w:numFmt w:val="decimal"/>
      <w:lvlText w:val="%1."/>
      <w:lvlJc w:val="left"/>
      <w:pPr>
        <w:ind w:left="886" w:hanging="303"/>
        <w:jc w:val="left"/>
      </w:pPr>
      <w:rPr>
        <w:rFonts w:hint="default" w:ascii="Times New Roman" w:hAnsi="Times New Roman" w:eastAsia="Times New Roman" w:cs="Times New Roman"/>
        <w:spacing w:val="-1"/>
        <w:w w:val="100"/>
        <w:sz w:val="22"/>
        <w:szCs w:val="22"/>
      </w:rPr>
    </w:lvl>
    <w:lvl w:ilvl="1">
      <w:start w:val="0"/>
      <w:numFmt w:val="bullet"/>
      <w:lvlText w:val="•"/>
      <w:lvlJc w:val="left"/>
      <w:pPr>
        <w:ind w:left="940" w:hanging="303"/>
      </w:pPr>
      <w:rPr>
        <w:rFonts w:hint="default"/>
      </w:rPr>
    </w:lvl>
    <w:lvl w:ilvl="2">
      <w:start w:val="0"/>
      <w:numFmt w:val="bullet"/>
      <w:lvlText w:val="•"/>
      <w:lvlJc w:val="left"/>
      <w:pPr>
        <w:ind w:left="1120" w:hanging="303"/>
      </w:pPr>
      <w:rPr>
        <w:rFonts w:hint="default"/>
      </w:rPr>
    </w:lvl>
    <w:lvl w:ilvl="3">
      <w:start w:val="0"/>
      <w:numFmt w:val="bullet"/>
      <w:lvlText w:val="•"/>
      <w:lvlJc w:val="left"/>
      <w:pPr>
        <w:ind w:left="2176" w:hanging="303"/>
      </w:pPr>
      <w:rPr>
        <w:rFonts w:hint="default"/>
      </w:rPr>
    </w:lvl>
    <w:lvl w:ilvl="4">
      <w:start w:val="0"/>
      <w:numFmt w:val="bullet"/>
      <w:lvlText w:val="•"/>
      <w:lvlJc w:val="left"/>
      <w:pPr>
        <w:ind w:left="3232" w:hanging="303"/>
      </w:pPr>
      <w:rPr>
        <w:rFonts w:hint="default"/>
      </w:rPr>
    </w:lvl>
    <w:lvl w:ilvl="5">
      <w:start w:val="0"/>
      <w:numFmt w:val="bullet"/>
      <w:lvlText w:val="•"/>
      <w:lvlJc w:val="left"/>
      <w:pPr>
        <w:ind w:left="4288" w:hanging="303"/>
      </w:pPr>
      <w:rPr>
        <w:rFonts w:hint="default"/>
      </w:rPr>
    </w:lvl>
    <w:lvl w:ilvl="6">
      <w:start w:val="0"/>
      <w:numFmt w:val="bullet"/>
      <w:lvlText w:val="•"/>
      <w:lvlJc w:val="left"/>
      <w:pPr>
        <w:ind w:left="5345" w:hanging="303"/>
      </w:pPr>
      <w:rPr>
        <w:rFonts w:hint="default"/>
      </w:rPr>
    </w:lvl>
    <w:lvl w:ilvl="7">
      <w:start w:val="0"/>
      <w:numFmt w:val="bullet"/>
      <w:lvlText w:val="•"/>
      <w:lvlJc w:val="left"/>
      <w:pPr>
        <w:ind w:left="6401" w:hanging="303"/>
      </w:pPr>
      <w:rPr>
        <w:rFonts w:hint="default"/>
      </w:rPr>
    </w:lvl>
    <w:lvl w:ilvl="8">
      <w:start w:val="0"/>
      <w:numFmt w:val="bullet"/>
      <w:lvlText w:val="•"/>
      <w:lvlJc w:val="left"/>
      <w:pPr>
        <w:ind w:left="7457" w:hanging="303"/>
      </w:pPr>
      <w:rPr>
        <w:rFonts w:hint="default"/>
      </w:rPr>
    </w:lvl>
  </w:abstractNum>
  <w:abstractNum w:abstractNumId="4">
    <w:multiLevelType w:val="hybridMultilevel"/>
    <w:lvl w:ilvl="0">
      <w:start w:val="2"/>
      <w:numFmt w:val="upperLetter"/>
      <w:lvlText w:val="%1."/>
      <w:lvlJc w:val="left"/>
      <w:pPr>
        <w:ind w:left="1107" w:hanging="284"/>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100" w:hanging="284"/>
      </w:pPr>
      <w:rPr>
        <w:rFonts w:hint="default"/>
      </w:rPr>
    </w:lvl>
    <w:lvl w:ilvl="2">
      <w:start w:val="0"/>
      <w:numFmt w:val="bullet"/>
      <w:lvlText w:val="•"/>
      <w:lvlJc w:val="left"/>
      <w:pPr>
        <w:ind w:left="2041" w:hanging="284"/>
      </w:pPr>
      <w:rPr>
        <w:rFonts w:hint="default"/>
      </w:rPr>
    </w:lvl>
    <w:lvl w:ilvl="3">
      <w:start w:val="0"/>
      <w:numFmt w:val="bullet"/>
      <w:lvlText w:val="•"/>
      <w:lvlJc w:val="left"/>
      <w:pPr>
        <w:ind w:left="2982" w:hanging="284"/>
      </w:pPr>
      <w:rPr>
        <w:rFonts w:hint="default"/>
      </w:rPr>
    </w:lvl>
    <w:lvl w:ilvl="4">
      <w:start w:val="0"/>
      <w:numFmt w:val="bullet"/>
      <w:lvlText w:val="•"/>
      <w:lvlJc w:val="left"/>
      <w:pPr>
        <w:ind w:left="3923" w:hanging="284"/>
      </w:pPr>
      <w:rPr>
        <w:rFonts w:hint="default"/>
      </w:rPr>
    </w:lvl>
    <w:lvl w:ilvl="5">
      <w:start w:val="0"/>
      <w:numFmt w:val="bullet"/>
      <w:lvlText w:val="•"/>
      <w:lvlJc w:val="left"/>
      <w:pPr>
        <w:ind w:left="4864" w:hanging="284"/>
      </w:pPr>
      <w:rPr>
        <w:rFonts w:hint="default"/>
      </w:rPr>
    </w:lvl>
    <w:lvl w:ilvl="6">
      <w:start w:val="0"/>
      <w:numFmt w:val="bullet"/>
      <w:lvlText w:val="•"/>
      <w:lvlJc w:val="left"/>
      <w:pPr>
        <w:ind w:left="5805" w:hanging="284"/>
      </w:pPr>
      <w:rPr>
        <w:rFonts w:hint="default"/>
      </w:rPr>
    </w:lvl>
    <w:lvl w:ilvl="7">
      <w:start w:val="0"/>
      <w:numFmt w:val="bullet"/>
      <w:lvlText w:val="•"/>
      <w:lvlJc w:val="left"/>
      <w:pPr>
        <w:ind w:left="6746" w:hanging="284"/>
      </w:pPr>
      <w:rPr>
        <w:rFonts w:hint="default"/>
      </w:rPr>
    </w:lvl>
    <w:lvl w:ilvl="8">
      <w:start w:val="0"/>
      <w:numFmt w:val="bullet"/>
      <w:lvlText w:val="•"/>
      <w:lvlJc w:val="left"/>
      <w:pPr>
        <w:ind w:left="7687" w:hanging="284"/>
      </w:pPr>
      <w:rPr>
        <w:rFonts w:hint="default"/>
      </w:rPr>
    </w:lvl>
  </w:abstractNum>
  <w:abstractNum w:abstractNumId="3">
    <w:multiLevelType w:val="hybridMultilevel"/>
    <w:lvl w:ilvl="0">
      <w:start w:val="11"/>
      <w:numFmt w:val="decimal"/>
      <w:lvlText w:val="%1."/>
      <w:lvlJc w:val="left"/>
      <w:pPr>
        <w:ind w:left="886" w:hanging="303"/>
        <w:jc w:val="left"/>
      </w:pPr>
      <w:rPr>
        <w:rFonts w:hint="default" w:ascii="Times New Roman" w:hAnsi="Times New Roman" w:eastAsia="Times New Roman" w:cs="Times New Roman"/>
        <w:spacing w:val="-1"/>
        <w:w w:val="100"/>
        <w:sz w:val="22"/>
        <w:szCs w:val="22"/>
      </w:rPr>
    </w:lvl>
    <w:lvl w:ilvl="1">
      <w:start w:val="0"/>
      <w:numFmt w:val="bullet"/>
      <w:lvlText w:val="•"/>
      <w:lvlJc w:val="left"/>
      <w:pPr>
        <w:ind w:left="1120" w:hanging="303"/>
      </w:pPr>
      <w:rPr>
        <w:rFonts w:hint="default"/>
      </w:rPr>
    </w:lvl>
    <w:lvl w:ilvl="2">
      <w:start w:val="0"/>
      <w:numFmt w:val="bullet"/>
      <w:lvlText w:val="•"/>
      <w:lvlJc w:val="left"/>
      <w:pPr>
        <w:ind w:left="2058" w:hanging="303"/>
      </w:pPr>
      <w:rPr>
        <w:rFonts w:hint="default"/>
      </w:rPr>
    </w:lvl>
    <w:lvl w:ilvl="3">
      <w:start w:val="0"/>
      <w:numFmt w:val="bullet"/>
      <w:lvlText w:val="•"/>
      <w:lvlJc w:val="left"/>
      <w:pPr>
        <w:ind w:left="2997" w:hanging="303"/>
      </w:pPr>
      <w:rPr>
        <w:rFonts w:hint="default"/>
      </w:rPr>
    </w:lvl>
    <w:lvl w:ilvl="4">
      <w:start w:val="0"/>
      <w:numFmt w:val="bullet"/>
      <w:lvlText w:val="•"/>
      <w:lvlJc w:val="left"/>
      <w:pPr>
        <w:ind w:left="3936" w:hanging="303"/>
      </w:pPr>
      <w:rPr>
        <w:rFonts w:hint="default"/>
      </w:rPr>
    </w:lvl>
    <w:lvl w:ilvl="5">
      <w:start w:val="0"/>
      <w:numFmt w:val="bullet"/>
      <w:lvlText w:val="•"/>
      <w:lvlJc w:val="left"/>
      <w:pPr>
        <w:ind w:left="4875" w:hanging="303"/>
      </w:pPr>
      <w:rPr>
        <w:rFonts w:hint="default"/>
      </w:rPr>
    </w:lvl>
    <w:lvl w:ilvl="6">
      <w:start w:val="0"/>
      <w:numFmt w:val="bullet"/>
      <w:lvlText w:val="•"/>
      <w:lvlJc w:val="left"/>
      <w:pPr>
        <w:ind w:left="5814" w:hanging="303"/>
      </w:pPr>
      <w:rPr>
        <w:rFonts w:hint="default"/>
      </w:rPr>
    </w:lvl>
    <w:lvl w:ilvl="7">
      <w:start w:val="0"/>
      <w:numFmt w:val="bullet"/>
      <w:lvlText w:val="•"/>
      <w:lvlJc w:val="left"/>
      <w:pPr>
        <w:ind w:left="6753" w:hanging="303"/>
      </w:pPr>
      <w:rPr>
        <w:rFonts w:hint="default"/>
      </w:rPr>
    </w:lvl>
    <w:lvl w:ilvl="8">
      <w:start w:val="0"/>
      <w:numFmt w:val="bullet"/>
      <w:lvlText w:val="•"/>
      <w:lvlJc w:val="left"/>
      <w:pPr>
        <w:ind w:left="7692" w:hanging="303"/>
      </w:pPr>
      <w:rPr>
        <w:rFonts w:hint="default"/>
      </w:rPr>
    </w:lvl>
  </w:abstractNum>
  <w:abstractNum w:abstractNumId="2">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1">
    <w:multiLevelType w:val="hybridMultilevel"/>
    <w:lvl w:ilvl="0">
      <w:start w:val="7"/>
      <w:numFmt w:val="decimal"/>
      <w:lvlText w:val="%1."/>
      <w:lvlJc w:val="left"/>
      <w:pPr>
        <w:ind w:left="886" w:hanging="303"/>
        <w:jc w:val="left"/>
      </w:pPr>
      <w:rPr>
        <w:rFonts w:hint="default" w:ascii="Times New Roman" w:hAnsi="Times New Roman" w:eastAsia="Times New Roman" w:cs="Times New Roman"/>
        <w:spacing w:val="-10"/>
        <w:w w:val="100"/>
        <w:sz w:val="24"/>
        <w:szCs w:val="24"/>
      </w:rPr>
    </w:lvl>
    <w:lvl w:ilvl="1">
      <w:start w:val="1"/>
      <w:numFmt w:val="upperLetter"/>
      <w:lvlText w:val="%2."/>
      <w:lvlJc w:val="left"/>
      <w:pPr>
        <w:ind w:left="1184" w:hanging="353"/>
        <w:jc w:val="left"/>
      </w:pPr>
      <w:rPr>
        <w:rFonts w:hint="default" w:ascii="Times New Roman" w:hAnsi="Times New Roman" w:eastAsia="Times New Roman" w:cs="Times New Roman"/>
        <w:color w:val="FF0000"/>
        <w:spacing w:val="-2"/>
        <w:w w:val="100"/>
        <w:sz w:val="24"/>
        <w:szCs w:val="24"/>
      </w:rPr>
    </w:lvl>
    <w:lvl w:ilvl="2">
      <w:start w:val="0"/>
      <w:numFmt w:val="bullet"/>
      <w:lvlText w:val="•"/>
      <w:lvlJc w:val="left"/>
      <w:pPr>
        <w:ind w:left="1080" w:hanging="353"/>
      </w:pPr>
      <w:rPr>
        <w:rFonts w:hint="default"/>
      </w:rPr>
    </w:lvl>
    <w:lvl w:ilvl="3">
      <w:start w:val="0"/>
      <w:numFmt w:val="bullet"/>
      <w:lvlText w:val="•"/>
      <w:lvlJc w:val="left"/>
      <w:pPr>
        <w:ind w:left="1180" w:hanging="353"/>
      </w:pPr>
      <w:rPr>
        <w:rFonts w:hint="default"/>
      </w:rPr>
    </w:lvl>
    <w:lvl w:ilvl="4">
      <w:start w:val="0"/>
      <w:numFmt w:val="bullet"/>
      <w:lvlText w:val="•"/>
      <w:lvlJc w:val="left"/>
      <w:pPr>
        <w:ind w:left="2378" w:hanging="353"/>
      </w:pPr>
      <w:rPr>
        <w:rFonts w:hint="default"/>
      </w:rPr>
    </w:lvl>
    <w:lvl w:ilvl="5">
      <w:start w:val="0"/>
      <w:numFmt w:val="bullet"/>
      <w:lvlText w:val="•"/>
      <w:lvlJc w:val="left"/>
      <w:pPr>
        <w:ind w:left="3577" w:hanging="353"/>
      </w:pPr>
      <w:rPr>
        <w:rFonts w:hint="default"/>
      </w:rPr>
    </w:lvl>
    <w:lvl w:ilvl="6">
      <w:start w:val="0"/>
      <w:numFmt w:val="bullet"/>
      <w:lvlText w:val="•"/>
      <w:lvlJc w:val="left"/>
      <w:pPr>
        <w:ind w:left="4775" w:hanging="353"/>
      </w:pPr>
      <w:rPr>
        <w:rFonts w:hint="default"/>
      </w:rPr>
    </w:lvl>
    <w:lvl w:ilvl="7">
      <w:start w:val="0"/>
      <w:numFmt w:val="bullet"/>
      <w:lvlText w:val="•"/>
      <w:lvlJc w:val="left"/>
      <w:pPr>
        <w:ind w:left="5974" w:hanging="353"/>
      </w:pPr>
      <w:rPr>
        <w:rFonts w:hint="default"/>
      </w:rPr>
    </w:lvl>
    <w:lvl w:ilvl="8">
      <w:start w:val="0"/>
      <w:numFmt w:val="bullet"/>
      <w:lvlText w:val="•"/>
      <w:lvlJc w:val="left"/>
      <w:pPr>
        <w:ind w:left="7172" w:hanging="353"/>
      </w:pPr>
      <w:rPr>
        <w:rFonts w:hint="default"/>
      </w:rPr>
    </w:lvl>
  </w:abstractNum>
  <w:abstractNum w:abstractNumId="0">
    <w:multiLevelType w:val="hybridMultilevel"/>
    <w:lvl w:ilvl="0">
      <w:start w:val="1"/>
      <w:numFmt w:val="decimal"/>
      <w:lvlText w:val="%1."/>
      <w:lvlJc w:val="left"/>
      <w:pPr>
        <w:ind w:left="766" w:hanging="183"/>
        <w:jc w:val="left"/>
      </w:pPr>
      <w:rPr>
        <w:rFonts w:hint="default" w:ascii="Times New Roman" w:hAnsi="Times New Roman" w:eastAsia="Times New Roman" w:cs="Times New Roman"/>
        <w:spacing w:val="-1"/>
        <w:w w:val="100"/>
        <w:sz w:val="20"/>
        <w:szCs w:val="20"/>
      </w:rPr>
    </w:lvl>
    <w:lvl w:ilvl="1">
      <w:start w:val="0"/>
      <w:numFmt w:val="bullet"/>
      <w:lvlText w:val="•"/>
      <w:lvlJc w:val="left"/>
      <w:pPr>
        <w:ind w:left="980" w:hanging="183"/>
      </w:pPr>
      <w:rPr>
        <w:rFonts w:hint="default"/>
      </w:rPr>
    </w:lvl>
    <w:lvl w:ilvl="2">
      <w:start w:val="0"/>
      <w:numFmt w:val="bullet"/>
      <w:lvlText w:val="•"/>
      <w:lvlJc w:val="left"/>
      <w:pPr>
        <w:ind w:left="1120" w:hanging="183"/>
      </w:pPr>
      <w:rPr>
        <w:rFonts w:hint="default"/>
      </w:rPr>
    </w:lvl>
    <w:lvl w:ilvl="3">
      <w:start w:val="0"/>
      <w:numFmt w:val="bullet"/>
      <w:lvlText w:val="•"/>
      <w:lvlJc w:val="left"/>
      <w:pPr>
        <w:ind w:left="1220" w:hanging="183"/>
      </w:pPr>
      <w:rPr>
        <w:rFonts w:hint="default"/>
      </w:rPr>
    </w:lvl>
    <w:lvl w:ilvl="4">
      <w:start w:val="0"/>
      <w:numFmt w:val="bullet"/>
      <w:lvlText w:val="•"/>
      <w:lvlJc w:val="left"/>
      <w:pPr>
        <w:ind w:left="2412" w:hanging="183"/>
      </w:pPr>
      <w:rPr>
        <w:rFonts w:hint="default"/>
      </w:rPr>
    </w:lvl>
    <w:lvl w:ilvl="5">
      <w:start w:val="0"/>
      <w:numFmt w:val="bullet"/>
      <w:lvlText w:val="•"/>
      <w:lvlJc w:val="left"/>
      <w:pPr>
        <w:ind w:left="3605" w:hanging="183"/>
      </w:pPr>
      <w:rPr>
        <w:rFonts w:hint="default"/>
      </w:rPr>
    </w:lvl>
    <w:lvl w:ilvl="6">
      <w:start w:val="0"/>
      <w:numFmt w:val="bullet"/>
      <w:lvlText w:val="•"/>
      <w:lvlJc w:val="left"/>
      <w:pPr>
        <w:ind w:left="4798" w:hanging="183"/>
      </w:pPr>
      <w:rPr>
        <w:rFonts w:hint="default"/>
      </w:rPr>
    </w:lvl>
    <w:lvl w:ilvl="7">
      <w:start w:val="0"/>
      <w:numFmt w:val="bullet"/>
      <w:lvlText w:val="•"/>
      <w:lvlJc w:val="left"/>
      <w:pPr>
        <w:ind w:left="5991" w:hanging="183"/>
      </w:pPr>
      <w:rPr>
        <w:rFonts w:hint="default"/>
      </w:rPr>
    </w:lvl>
    <w:lvl w:ilvl="8">
      <w:start w:val="0"/>
      <w:numFmt w:val="bullet"/>
      <w:lvlText w:val="•"/>
      <w:lvlJc w:val="left"/>
      <w:pPr>
        <w:ind w:left="7184" w:hanging="183"/>
      </w:pPr>
      <w:rPr>
        <w:rFonts w:hint="default"/>
      </w:rPr>
    </w:lvl>
  </w:abstract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7">
    <w:abstractNumId w:val="16"/>
  </w:num>
  <w:num w:numId="18">
    <w:abstractNumId w:val="17"/>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826"/>
    </w:pPr>
    <w:rPr>
      <w:rFonts w:ascii="Times New Roman" w:hAnsi="Times New Roman" w:eastAsia="Times New Roman" w:cs="Times New Roman"/>
      <w:sz w:val="24"/>
      <w:szCs w:val="24"/>
    </w:rPr>
  </w:style>
  <w:style w:styleId="Heading1" w:type="paragraph">
    <w:name w:val="Heading 1"/>
    <w:basedOn w:val="Normal"/>
    <w:uiPriority w:val="1"/>
    <w:qFormat/>
    <w:pPr>
      <w:ind w:left="106"/>
      <w:outlineLvl w:val="1"/>
    </w:pPr>
    <w:rPr>
      <w:rFonts w:ascii="Times New Roman" w:hAnsi="Times New Roman" w:eastAsia="Times New Roman" w:cs="Times New Roman"/>
      <w:b/>
      <w:bCs/>
      <w:sz w:val="24"/>
      <w:szCs w:val="24"/>
    </w:rPr>
  </w:style>
  <w:style w:styleId="ListParagraph" w:type="paragraph">
    <w:name w:val="List Paragraph"/>
    <w:basedOn w:val="Normal"/>
    <w:uiPriority w:val="1"/>
    <w:qFormat/>
    <w:pPr>
      <w:ind w:left="826" w:hanging="243"/>
    </w:pPr>
    <w:rPr>
      <w:rFonts w:ascii="Times New Roman" w:hAnsi="Times New Roman" w:eastAsia="Times New Roman" w:cs="Times New Roman"/>
    </w:rPr>
  </w:style>
  <w:style w:styleId="TableParagraph" w:type="paragraph">
    <w:name w:val="Table Paragraph"/>
    <w:basedOn w:val="Normal"/>
    <w:uiPriority w:val="1"/>
    <w:qFormat/>
    <w:pPr>
      <w:ind w:left="8"/>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etprepared.com/" TargetMode="External"/><Relationship Id="rId6" Type="http://schemas.openxmlformats.org/officeDocument/2006/relationships/hyperlink" Target="http://www.GetPrepared.com/" TargetMode="External"/><Relationship Id="rId7" Type="http://schemas.openxmlformats.org/officeDocument/2006/relationships/hyperlink" Target="mailto:GMcompany@hotmail.com"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2021-03-22T06:36:25Z</dcterms:created>
  <dcterms:modified xsi:type="dcterms:W3CDTF">2021-03-22T06:36:25Z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2021-03-03T00:00:00Z</vt:filetime>
  </property>
  <property fmtid="{D5CDD505-2E9C-101B-9397-08002B2CF9AE}" pid="3" name="Creator">
    <vt:lpwstr>WPS 文字</vt:lpwstr>
  </property>
  <property fmtid="{D5CDD505-2E9C-101B-9397-08002B2CF9AE}" pid="4" name="LastSaved">
    <vt:filetime>2021-03-22T00:00:00Z</vt:filetime>
  </property>
</Properties>
</file>